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70657" w14:textId="7CB56062" w:rsidR="006D57F3" w:rsidRDefault="006D57F3" w:rsidP="006D57F3">
      <w:pPr>
        <w:tabs>
          <w:tab w:val="left" w:pos="2268"/>
          <w:tab w:val="left" w:pos="4536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14:paraId="18940809" w14:textId="130697B7" w:rsidR="00852EC0" w:rsidRPr="00DE5195" w:rsidRDefault="00852EC0" w:rsidP="00C51C0A">
      <w:pPr>
        <w:tabs>
          <w:tab w:val="left" w:pos="2268"/>
          <w:tab w:val="left" w:pos="4536"/>
        </w:tabs>
        <w:jc w:val="center"/>
        <w:rPr>
          <w:sz w:val="28"/>
          <w:szCs w:val="28"/>
          <w:lang w:val="uk-UA"/>
        </w:rPr>
      </w:pPr>
      <w:r w:rsidRPr="00DE5195">
        <w:rPr>
          <w:noProof/>
          <w:lang w:val="uk-UA" w:eastAsia="uk-UA"/>
        </w:rPr>
        <w:drawing>
          <wp:inline distT="0" distB="0" distL="0" distR="0" wp14:anchorId="09C0A16A" wp14:editId="3DFD0798">
            <wp:extent cx="495300" cy="676275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050F33" w14:textId="77777777" w:rsidR="00852EC0" w:rsidRPr="00DE5195" w:rsidRDefault="00852EC0" w:rsidP="00852EC0">
      <w:pPr>
        <w:rPr>
          <w:sz w:val="16"/>
          <w:szCs w:val="16"/>
          <w:lang w:val="uk-UA"/>
        </w:rPr>
      </w:pPr>
    </w:p>
    <w:p w14:paraId="1724C769" w14:textId="77777777" w:rsidR="00852EC0" w:rsidRPr="00DE5195" w:rsidRDefault="00852EC0" w:rsidP="00852EC0">
      <w:pPr>
        <w:jc w:val="center"/>
        <w:rPr>
          <w:sz w:val="28"/>
          <w:szCs w:val="28"/>
          <w:lang w:val="uk-UA"/>
        </w:rPr>
      </w:pPr>
      <w:r w:rsidRPr="00DE5195">
        <w:rPr>
          <w:sz w:val="28"/>
          <w:szCs w:val="28"/>
          <w:lang w:val="uk-UA"/>
        </w:rPr>
        <w:t>ЄМІЛЬЧИНСЬКА СЕЛИЩНА РАДА</w:t>
      </w:r>
    </w:p>
    <w:p w14:paraId="7902BD3E" w14:textId="0A1793F5" w:rsidR="00852EC0" w:rsidRPr="00DE5195" w:rsidRDefault="00852EC0" w:rsidP="00852EC0">
      <w:pPr>
        <w:jc w:val="center"/>
        <w:rPr>
          <w:sz w:val="28"/>
          <w:szCs w:val="28"/>
          <w:lang w:val="uk-UA"/>
        </w:rPr>
      </w:pPr>
      <w:r w:rsidRPr="00DE5195">
        <w:rPr>
          <w:sz w:val="28"/>
          <w:szCs w:val="28"/>
          <w:lang w:val="uk-UA"/>
        </w:rPr>
        <w:t xml:space="preserve">  ЖИТОМИРСЬКОЇ ОБЛАСТІ</w:t>
      </w:r>
    </w:p>
    <w:p w14:paraId="4F1F2754" w14:textId="20E0B82C" w:rsidR="0058701D" w:rsidRDefault="00852EC0" w:rsidP="00852EC0">
      <w:pPr>
        <w:jc w:val="center"/>
        <w:rPr>
          <w:b/>
          <w:bCs/>
          <w:sz w:val="28"/>
          <w:szCs w:val="28"/>
          <w:lang w:val="uk-UA"/>
        </w:rPr>
      </w:pPr>
      <w:r w:rsidRPr="00DE5195">
        <w:rPr>
          <w:b/>
          <w:bCs/>
          <w:sz w:val="28"/>
          <w:szCs w:val="28"/>
          <w:lang w:val="uk-UA"/>
        </w:rPr>
        <w:t>РІШЕННЯ</w:t>
      </w:r>
    </w:p>
    <w:p w14:paraId="680621CF" w14:textId="77777777" w:rsidR="00811438" w:rsidRPr="00DE5195" w:rsidRDefault="00811438" w:rsidP="00852EC0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5"/>
        <w:gridCol w:w="3217"/>
        <w:gridCol w:w="3216"/>
      </w:tblGrid>
      <w:tr w:rsidR="0058701D" w:rsidRPr="0058701D" w14:paraId="6ED82560" w14:textId="77777777" w:rsidTr="00EC5511">
        <w:trPr>
          <w:jc w:val="center"/>
        </w:trPr>
        <w:tc>
          <w:tcPr>
            <w:tcW w:w="3201" w:type="dxa"/>
          </w:tcPr>
          <w:p w14:paraId="70CBB427" w14:textId="0A9823D4" w:rsidR="0058701D" w:rsidRPr="00AD4969" w:rsidRDefault="00284BDB" w:rsidP="0058701D">
            <w:pPr>
              <w:rPr>
                <w:rFonts w:eastAsia="Calibri"/>
                <w:highlight w:val="yellow"/>
                <w:lang w:val="uk-UA" w:eastAsia="en-US"/>
              </w:rPr>
            </w:pPr>
            <w:r w:rsidRPr="00284BDB">
              <w:rPr>
                <w:rFonts w:eastAsia="Calibri"/>
                <w:lang w:val="uk-UA" w:eastAsia="en-US"/>
              </w:rPr>
              <w:t xml:space="preserve">Двадцять </w:t>
            </w:r>
            <w:r w:rsidR="004B08DB">
              <w:rPr>
                <w:rFonts w:eastAsia="Calibri"/>
                <w:lang w:val="uk-UA" w:eastAsia="en-US"/>
              </w:rPr>
              <w:t>восьма</w:t>
            </w:r>
            <w:r w:rsidRPr="00284BDB">
              <w:rPr>
                <w:rFonts w:eastAsia="Calibri"/>
                <w:lang w:val="uk-UA" w:eastAsia="en-US"/>
              </w:rPr>
              <w:t xml:space="preserve"> сесія </w:t>
            </w:r>
          </w:p>
        </w:tc>
        <w:tc>
          <w:tcPr>
            <w:tcW w:w="3214" w:type="dxa"/>
          </w:tcPr>
          <w:p w14:paraId="51CB2E48" w14:textId="77777777" w:rsidR="0058701D" w:rsidRPr="0058701D" w:rsidRDefault="0058701D" w:rsidP="0058701D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213" w:type="dxa"/>
          </w:tcPr>
          <w:p w14:paraId="042732E5" w14:textId="2DAA1FCD" w:rsidR="0058701D" w:rsidRPr="0058701D" w:rsidRDefault="0058701D" w:rsidP="0058701D">
            <w:pPr>
              <w:rPr>
                <w:rFonts w:eastAsia="Calibri"/>
                <w:lang w:val="uk-UA" w:eastAsia="en-US"/>
              </w:rPr>
            </w:pPr>
            <w:r w:rsidRPr="0058701D">
              <w:rPr>
                <w:rFonts w:eastAsia="Calibri"/>
                <w:lang w:val="uk-UA" w:eastAsia="en-US"/>
              </w:rPr>
              <w:t>VIIІ скликання</w:t>
            </w:r>
          </w:p>
        </w:tc>
      </w:tr>
      <w:tr w:rsidR="0058701D" w:rsidRPr="0058701D" w14:paraId="73209732" w14:textId="77777777" w:rsidTr="00EC5511">
        <w:trPr>
          <w:jc w:val="center"/>
        </w:trPr>
        <w:tc>
          <w:tcPr>
            <w:tcW w:w="3201" w:type="dxa"/>
          </w:tcPr>
          <w:p w14:paraId="751EB7D4" w14:textId="0BCABF92" w:rsidR="0058701D" w:rsidRPr="0058701D" w:rsidRDefault="00F06008" w:rsidP="0058701D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23 жовтня </w:t>
            </w:r>
            <w:r w:rsidR="0058701D" w:rsidRPr="0058701D">
              <w:rPr>
                <w:rFonts w:eastAsia="Calibri"/>
                <w:lang w:val="uk-UA" w:eastAsia="en-US"/>
              </w:rPr>
              <w:t>202</w:t>
            </w:r>
            <w:r w:rsidR="00B16E91">
              <w:rPr>
                <w:rFonts w:eastAsia="Calibri"/>
                <w:lang w:val="uk-UA" w:eastAsia="en-US"/>
              </w:rPr>
              <w:t>4</w:t>
            </w:r>
            <w:r w:rsidR="00AD4969">
              <w:rPr>
                <w:rFonts w:eastAsia="Calibri"/>
                <w:lang w:val="uk-UA" w:eastAsia="en-US"/>
              </w:rPr>
              <w:t xml:space="preserve"> </w:t>
            </w:r>
            <w:r w:rsidR="0058701D" w:rsidRPr="0058701D">
              <w:rPr>
                <w:rFonts w:eastAsia="Calibri"/>
                <w:lang w:val="uk-UA" w:eastAsia="en-US"/>
              </w:rPr>
              <w:t>р</w:t>
            </w:r>
            <w:r w:rsidR="00F93987">
              <w:rPr>
                <w:rFonts w:eastAsia="Calibri"/>
                <w:lang w:val="uk-UA" w:eastAsia="en-US"/>
              </w:rPr>
              <w:t>.</w:t>
            </w:r>
          </w:p>
        </w:tc>
        <w:tc>
          <w:tcPr>
            <w:tcW w:w="3214" w:type="dxa"/>
          </w:tcPr>
          <w:p w14:paraId="367F25D8" w14:textId="68626404" w:rsidR="0058701D" w:rsidRPr="0058701D" w:rsidRDefault="0058701D" w:rsidP="0058701D">
            <w:pPr>
              <w:jc w:val="center"/>
              <w:rPr>
                <w:rFonts w:eastAsia="Calibri"/>
                <w:lang w:val="uk-UA" w:eastAsia="en-US"/>
              </w:rPr>
            </w:pPr>
            <w:r w:rsidRPr="0058701D">
              <w:rPr>
                <w:rFonts w:eastAsia="Calibri"/>
                <w:lang w:val="uk-UA" w:eastAsia="en-US"/>
              </w:rPr>
              <w:t>с</w:t>
            </w:r>
            <w:r w:rsidR="00495390">
              <w:rPr>
                <w:rFonts w:eastAsia="Calibri"/>
                <w:lang w:val="uk-UA" w:eastAsia="en-US"/>
              </w:rPr>
              <w:t>елище</w:t>
            </w:r>
            <w:r w:rsidRPr="0058701D">
              <w:rPr>
                <w:rFonts w:eastAsia="Calibri"/>
                <w:lang w:val="uk-UA" w:eastAsia="en-US"/>
              </w:rPr>
              <w:t xml:space="preserve"> Ємільчине</w:t>
            </w:r>
          </w:p>
        </w:tc>
        <w:tc>
          <w:tcPr>
            <w:tcW w:w="3213" w:type="dxa"/>
          </w:tcPr>
          <w:p w14:paraId="46DBA39D" w14:textId="4E301C58" w:rsidR="0058701D" w:rsidRPr="0058701D" w:rsidRDefault="005750F4" w:rsidP="0058701D">
            <w:pPr>
              <w:rPr>
                <w:rFonts w:eastAsia="Calibri"/>
                <w:lang w:val="uk-UA" w:eastAsia="en-US"/>
              </w:rPr>
            </w:pPr>
            <w:r w:rsidRPr="0058701D">
              <w:rPr>
                <w:rFonts w:eastAsia="Calibri"/>
                <w:lang w:val="uk-UA" w:eastAsia="en-US"/>
              </w:rPr>
              <w:t>№</w:t>
            </w:r>
            <w:r w:rsidR="00DC42AC">
              <w:rPr>
                <w:rFonts w:eastAsia="Calibri"/>
                <w:lang w:val="uk-UA" w:eastAsia="en-US"/>
              </w:rPr>
              <w:t xml:space="preserve"> </w:t>
            </w:r>
          </w:p>
        </w:tc>
      </w:tr>
    </w:tbl>
    <w:p w14:paraId="373F6D07" w14:textId="77777777" w:rsidR="00852EC0" w:rsidRPr="00DE5195" w:rsidRDefault="00852EC0" w:rsidP="00852EC0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09"/>
        <w:gridCol w:w="4724"/>
      </w:tblGrid>
      <w:tr w:rsidR="00852EC0" w:rsidRPr="00C6536B" w14:paraId="7FF4522B" w14:textId="77777777" w:rsidTr="007D5B18">
        <w:trPr>
          <w:trHeight w:val="1816"/>
        </w:trPr>
        <w:tc>
          <w:tcPr>
            <w:tcW w:w="4409" w:type="dxa"/>
          </w:tcPr>
          <w:p w14:paraId="038F46F0" w14:textId="0AF6549D" w:rsidR="00D57DA5" w:rsidRPr="000A40BA" w:rsidRDefault="000A40BA" w:rsidP="004C4C80">
            <w:pPr>
              <w:jc w:val="both"/>
              <w:rPr>
                <w:b/>
                <w:lang w:val="uk-UA"/>
              </w:rPr>
            </w:pPr>
            <w:r w:rsidRPr="000A40BA">
              <w:rPr>
                <w:b/>
              </w:rPr>
              <w:t xml:space="preserve">Про </w:t>
            </w:r>
            <w:r w:rsidRPr="000A40BA">
              <w:rPr>
                <w:b/>
                <w:lang w:val="uk-UA"/>
              </w:rPr>
              <w:t xml:space="preserve">надання дозволу </w:t>
            </w:r>
            <w:bookmarkStart w:id="0" w:name="_GoBack"/>
            <w:bookmarkEnd w:id="0"/>
            <w:r w:rsidR="004B08DB">
              <w:rPr>
                <w:b/>
                <w:lang w:val="uk-UA"/>
              </w:rPr>
              <w:t>КНП «Ємільчинська лікарня»</w:t>
            </w:r>
            <w:r w:rsidR="006A2C56">
              <w:rPr>
                <w:b/>
                <w:lang w:val="uk-UA"/>
              </w:rPr>
              <w:t xml:space="preserve"> </w:t>
            </w:r>
            <w:r w:rsidRPr="000A40BA">
              <w:rPr>
                <w:b/>
                <w:lang w:val="uk-UA"/>
              </w:rPr>
              <w:t xml:space="preserve">Ємільчинської селищної ради </w:t>
            </w:r>
            <w:r w:rsidR="004B08DB">
              <w:rPr>
                <w:b/>
                <w:lang w:val="uk-UA"/>
              </w:rPr>
              <w:t xml:space="preserve">Житомирської області </w:t>
            </w:r>
            <w:r w:rsidRPr="000A40BA">
              <w:rPr>
                <w:b/>
                <w:lang w:val="uk-UA"/>
              </w:rPr>
              <w:t xml:space="preserve">на </w:t>
            </w:r>
            <w:r w:rsidRPr="000A40BA">
              <w:rPr>
                <w:b/>
              </w:rPr>
              <w:t xml:space="preserve">передачу в </w:t>
            </w:r>
            <w:r w:rsidRPr="005750F4">
              <w:rPr>
                <w:b/>
                <w:lang w:val="uk-UA"/>
              </w:rPr>
              <w:t xml:space="preserve">оренду </w:t>
            </w:r>
            <w:r w:rsidRPr="000A40BA">
              <w:rPr>
                <w:b/>
              </w:rPr>
              <w:t xml:space="preserve">майна </w:t>
            </w:r>
            <w:r w:rsidRPr="005750F4">
              <w:rPr>
                <w:b/>
                <w:lang w:val="uk-UA"/>
              </w:rPr>
              <w:t xml:space="preserve">комунальної власності </w:t>
            </w:r>
            <w:r w:rsidR="007E0979">
              <w:rPr>
                <w:b/>
                <w:lang w:val="uk-UA"/>
              </w:rPr>
              <w:t xml:space="preserve">селищної ради </w:t>
            </w:r>
            <w:r w:rsidR="00416FA7">
              <w:rPr>
                <w:b/>
                <w:lang w:val="uk-UA"/>
              </w:rPr>
              <w:t>за</w:t>
            </w:r>
            <w:r w:rsidRPr="000A40BA">
              <w:rPr>
                <w:b/>
                <w:lang w:val="uk-UA"/>
              </w:rPr>
              <w:t xml:space="preserve"> результатами</w:t>
            </w:r>
            <w:r w:rsidRPr="000A40BA">
              <w:rPr>
                <w:b/>
              </w:rPr>
              <w:t xml:space="preserve"> </w:t>
            </w:r>
            <w:r w:rsidRPr="005750F4">
              <w:rPr>
                <w:b/>
                <w:lang w:val="uk-UA"/>
              </w:rPr>
              <w:t>проведення аукціону</w:t>
            </w:r>
          </w:p>
        </w:tc>
        <w:tc>
          <w:tcPr>
            <w:tcW w:w="4724" w:type="dxa"/>
          </w:tcPr>
          <w:p w14:paraId="465C7266" w14:textId="77777777" w:rsidR="00852EC0" w:rsidRDefault="00852EC0" w:rsidP="008D5B9A">
            <w:pPr>
              <w:rPr>
                <w:lang w:val="uk-UA"/>
              </w:rPr>
            </w:pPr>
          </w:p>
          <w:p w14:paraId="2AA1101F" w14:textId="27F39308" w:rsidR="00276B7F" w:rsidRPr="00F57443" w:rsidRDefault="00276B7F" w:rsidP="008D5B9A">
            <w:pPr>
              <w:rPr>
                <w:lang w:val="uk-UA"/>
              </w:rPr>
            </w:pPr>
          </w:p>
        </w:tc>
      </w:tr>
    </w:tbl>
    <w:p w14:paraId="006AD026" w14:textId="7A296FEE" w:rsidR="0082011E" w:rsidRDefault="0082011E" w:rsidP="00234E75">
      <w:pPr>
        <w:shd w:val="clear" w:color="auto" w:fill="FFFFFF"/>
        <w:tabs>
          <w:tab w:val="left" w:pos="567"/>
        </w:tabs>
        <w:jc w:val="both"/>
        <w:rPr>
          <w:lang w:val="uk-UA" w:eastAsia="uk-UA"/>
        </w:rPr>
      </w:pPr>
    </w:p>
    <w:p w14:paraId="5B0144D0" w14:textId="00A210E0" w:rsidR="00852EC0" w:rsidRPr="0068245B" w:rsidRDefault="00F006AC" w:rsidP="00771333">
      <w:pPr>
        <w:shd w:val="clear" w:color="auto" w:fill="FFFFFF"/>
        <w:tabs>
          <w:tab w:val="left" w:pos="567"/>
        </w:tabs>
        <w:ind w:firstLine="567"/>
        <w:jc w:val="both"/>
        <w:rPr>
          <w:lang w:val="uk-UA"/>
        </w:rPr>
      </w:pPr>
      <w:r w:rsidRPr="00F006AC">
        <w:rPr>
          <w:color w:val="000000"/>
          <w:lang w:val="uk-UA" w:eastAsia="uk-UA"/>
        </w:rPr>
        <w:t xml:space="preserve">Керуючись Законами України </w:t>
      </w:r>
      <w:r w:rsidR="00FA7A89">
        <w:rPr>
          <w:color w:val="000000"/>
          <w:lang w:val="uk-UA" w:eastAsia="uk-UA"/>
        </w:rPr>
        <w:t>«</w:t>
      </w:r>
      <w:r w:rsidRPr="00F006AC">
        <w:rPr>
          <w:color w:val="000000"/>
          <w:lang w:val="uk-UA" w:eastAsia="uk-UA"/>
        </w:rPr>
        <w:t>Про оренду державного та комунального майна</w:t>
      </w:r>
      <w:r w:rsidR="00FA7A89">
        <w:rPr>
          <w:color w:val="000000"/>
          <w:lang w:val="uk-UA" w:eastAsia="uk-UA"/>
        </w:rPr>
        <w:t>»</w:t>
      </w:r>
      <w:r w:rsidR="00F93987">
        <w:rPr>
          <w:color w:val="000000"/>
          <w:lang w:val="uk-UA" w:eastAsia="uk-UA"/>
        </w:rPr>
        <w:t>, «</w:t>
      </w:r>
      <w:r w:rsidRPr="00F006AC">
        <w:rPr>
          <w:color w:val="000000"/>
          <w:lang w:val="uk-UA" w:eastAsia="uk-UA"/>
        </w:rPr>
        <w:t xml:space="preserve">Про місцеве самоврядування в Україні», </w:t>
      </w:r>
      <w:r w:rsidRPr="00F006AC">
        <w:rPr>
          <w:rFonts w:eastAsiaTheme="minorHAnsi"/>
          <w:lang w:val="uk-UA" w:eastAsia="en-US"/>
        </w:rPr>
        <w:t>рішенням сесії селищної ради «</w:t>
      </w:r>
      <w:r w:rsidRPr="00F006AC">
        <w:rPr>
          <w:lang w:val="uk-UA"/>
        </w:rPr>
        <w:t>Про затвердження Положення про оренду майна комунальної власності Ємільчинської селищної ради  Житомирської області та забезпечення відносин у сфері оренди комунального майна» від 16.10.2020</w:t>
      </w:r>
      <w:r w:rsidR="00B441C1">
        <w:rPr>
          <w:lang w:val="uk-UA"/>
        </w:rPr>
        <w:t xml:space="preserve"> </w:t>
      </w:r>
      <w:r w:rsidRPr="00F006AC">
        <w:rPr>
          <w:lang w:val="uk-UA"/>
        </w:rPr>
        <w:t>р. № 1996</w:t>
      </w:r>
      <w:r w:rsidRPr="00F006AC">
        <w:rPr>
          <w:b/>
          <w:lang w:val="uk-UA"/>
        </w:rPr>
        <w:t>,</w:t>
      </w:r>
      <w:r w:rsidR="00694029">
        <w:rPr>
          <w:lang w:val="uk-UA" w:eastAsia="uk-UA"/>
        </w:rPr>
        <w:t xml:space="preserve"> </w:t>
      </w:r>
      <w:r w:rsidR="008A4BC5">
        <w:rPr>
          <w:lang w:val="uk-UA"/>
        </w:rPr>
        <w:t xml:space="preserve"> </w:t>
      </w:r>
      <w:r w:rsidR="00B11904" w:rsidRPr="0068245B">
        <w:rPr>
          <w:lang w:val="uk-UA"/>
        </w:rPr>
        <w:t xml:space="preserve">враховуючи </w:t>
      </w:r>
      <w:r w:rsidR="007B6D30" w:rsidRPr="0068245B">
        <w:rPr>
          <w:lang w:val="uk-UA"/>
        </w:rPr>
        <w:t xml:space="preserve">клопотання </w:t>
      </w:r>
      <w:r w:rsidR="004B08DB" w:rsidRPr="0068245B">
        <w:rPr>
          <w:bCs/>
          <w:lang w:val="uk-UA"/>
        </w:rPr>
        <w:t>КНП «Ємільчинська лікарня» Ємільчинської селищної ради Ж</w:t>
      </w:r>
      <w:r w:rsidR="00AA7A03" w:rsidRPr="0068245B">
        <w:rPr>
          <w:bCs/>
          <w:lang w:val="uk-UA"/>
        </w:rPr>
        <w:t>итомирської області</w:t>
      </w:r>
      <w:r w:rsidR="005750F4" w:rsidRPr="0068245B">
        <w:rPr>
          <w:bCs/>
          <w:lang w:val="uk-UA"/>
        </w:rPr>
        <w:t xml:space="preserve"> від </w:t>
      </w:r>
      <w:r w:rsidR="0068245B" w:rsidRPr="0068245B">
        <w:rPr>
          <w:bCs/>
          <w:lang w:val="uk-UA"/>
        </w:rPr>
        <w:t>12.09.2024</w:t>
      </w:r>
      <w:r w:rsidR="00F93987">
        <w:rPr>
          <w:bCs/>
          <w:lang w:val="uk-UA"/>
        </w:rPr>
        <w:t xml:space="preserve"> </w:t>
      </w:r>
      <w:r w:rsidR="0068245B" w:rsidRPr="0068245B">
        <w:rPr>
          <w:bCs/>
          <w:lang w:val="uk-UA"/>
        </w:rPr>
        <w:t xml:space="preserve">р. </w:t>
      </w:r>
      <w:r w:rsidR="005750F4" w:rsidRPr="0068245B">
        <w:rPr>
          <w:lang w:val="uk-UA"/>
        </w:rPr>
        <w:t xml:space="preserve">№ </w:t>
      </w:r>
      <w:r w:rsidR="0068245B" w:rsidRPr="0068245B">
        <w:rPr>
          <w:lang w:val="uk-UA"/>
        </w:rPr>
        <w:t>3376</w:t>
      </w:r>
      <w:r w:rsidR="007B6D30" w:rsidRPr="0068245B">
        <w:rPr>
          <w:lang w:val="uk-UA"/>
        </w:rPr>
        <w:t xml:space="preserve">, </w:t>
      </w:r>
      <w:r w:rsidR="009B6325" w:rsidRPr="0068245B">
        <w:rPr>
          <w:lang w:val="uk-UA"/>
        </w:rPr>
        <w:t xml:space="preserve">рекомендації постійної комісії селищної ради з питань планування, фінансів, бюджету та комунальної власності, </w:t>
      </w:r>
      <w:r w:rsidR="00852EC0" w:rsidRPr="0068245B">
        <w:rPr>
          <w:lang w:val="uk-UA"/>
        </w:rPr>
        <w:t>селищна рада</w:t>
      </w:r>
    </w:p>
    <w:p w14:paraId="5AB9CFE1" w14:textId="77777777" w:rsidR="00234E75" w:rsidRPr="00436CB6" w:rsidRDefault="00234E75" w:rsidP="00234E75">
      <w:pPr>
        <w:shd w:val="clear" w:color="auto" w:fill="FFFFFF"/>
        <w:tabs>
          <w:tab w:val="left" w:pos="567"/>
        </w:tabs>
        <w:jc w:val="both"/>
        <w:rPr>
          <w:lang w:val="uk-UA"/>
        </w:rPr>
      </w:pPr>
    </w:p>
    <w:p w14:paraId="2568CF4B" w14:textId="77777777" w:rsidR="00852EC0" w:rsidRPr="006D6385" w:rsidRDefault="00852EC0" w:rsidP="00234E75">
      <w:pPr>
        <w:pStyle w:val="a3"/>
        <w:spacing w:before="0" w:beforeAutospacing="0" w:after="0" w:afterAutospacing="0"/>
        <w:jc w:val="both"/>
        <w:rPr>
          <w:b/>
        </w:rPr>
      </w:pPr>
      <w:r w:rsidRPr="006D6385">
        <w:rPr>
          <w:b/>
        </w:rPr>
        <w:t>ВИРІШИЛА:</w:t>
      </w:r>
    </w:p>
    <w:p w14:paraId="40E540F2" w14:textId="77777777" w:rsidR="00852EC0" w:rsidRPr="006D6385" w:rsidRDefault="00852EC0" w:rsidP="00234E7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14:paraId="57FE106A" w14:textId="5D5EF64D" w:rsidR="0052274F" w:rsidRPr="007E0979" w:rsidRDefault="00433F33" w:rsidP="005750F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E0979">
        <w:rPr>
          <w:rFonts w:ascii="Times New Roman" w:hAnsi="Times New Roman"/>
          <w:sz w:val="24"/>
          <w:szCs w:val="24"/>
        </w:rPr>
        <w:t>1</w:t>
      </w:r>
      <w:r w:rsidR="0052274F" w:rsidRPr="007E0979">
        <w:rPr>
          <w:rFonts w:ascii="Times New Roman" w:hAnsi="Times New Roman"/>
          <w:sz w:val="24"/>
          <w:szCs w:val="24"/>
        </w:rPr>
        <w:t xml:space="preserve">. </w:t>
      </w:r>
      <w:r w:rsidR="0052274F" w:rsidRPr="007E0979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</w:t>
      </w:r>
      <w:r w:rsidR="00C93FAD" w:rsidRPr="007E0979">
        <w:rPr>
          <w:rFonts w:ascii="Times New Roman" w:hAnsi="Times New Roman"/>
          <w:sz w:val="24"/>
          <w:szCs w:val="24"/>
          <w:shd w:val="clear" w:color="auto" w:fill="FFFFFF"/>
        </w:rPr>
        <w:t>дозвіл</w:t>
      </w:r>
      <w:r w:rsidR="00A5138B" w:rsidRPr="007E0979">
        <w:rPr>
          <w:rFonts w:ascii="Times New Roman" w:hAnsi="Times New Roman"/>
          <w:sz w:val="24"/>
          <w:szCs w:val="24"/>
        </w:rPr>
        <w:t xml:space="preserve"> </w:t>
      </w:r>
      <w:r w:rsidR="009C5718" w:rsidRPr="009C5718">
        <w:rPr>
          <w:rFonts w:ascii="Times New Roman" w:hAnsi="Times New Roman"/>
          <w:bCs/>
          <w:sz w:val="24"/>
          <w:szCs w:val="24"/>
        </w:rPr>
        <w:t>КНП «Ємільчинська лікарня» Ємільчинської селищної ради Житомирської області</w:t>
      </w:r>
      <w:r w:rsidR="009C5718" w:rsidRPr="007E0979">
        <w:rPr>
          <w:rFonts w:ascii="Times New Roman" w:hAnsi="Times New Roman"/>
          <w:sz w:val="24"/>
          <w:szCs w:val="24"/>
        </w:rPr>
        <w:t xml:space="preserve"> </w:t>
      </w:r>
      <w:r w:rsidR="00A5138B" w:rsidRPr="007E0979">
        <w:rPr>
          <w:rFonts w:ascii="Times New Roman" w:hAnsi="Times New Roman"/>
          <w:sz w:val="24"/>
          <w:szCs w:val="24"/>
        </w:rPr>
        <w:t xml:space="preserve">на </w:t>
      </w:r>
      <w:r w:rsidR="00D229FB" w:rsidRPr="007E0979">
        <w:rPr>
          <w:rFonts w:ascii="Times New Roman" w:hAnsi="Times New Roman"/>
          <w:sz w:val="24"/>
          <w:szCs w:val="24"/>
        </w:rPr>
        <w:t>переда</w:t>
      </w:r>
      <w:r w:rsidR="00A5138B" w:rsidRPr="007E0979">
        <w:rPr>
          <w:rFonts w:ascii="Times New Roman" w:hAnsi="Times New Roman"/>
          <w:sz w:val="24"/>
          <w:szCs w:val="24"/>
        </w:rPr>
        <w:t>чу</w:t>
      </w:r>
      <w:r w:rsidR="00D229FB" w:rsidRPr="007E0979">
        <w:rPr>
          <w:rFonts w:ascii="Times New Roman" w:hAnsi="Times New Roman"/>
          <w:sz w:val="24"/>
          <w:szCs w:val="24"/>
        </w:rPr>
        <w:t xml:space="preserve"> в оренду</w:t>
      </w:r>
      <w:r w:rsidR="0052274F" w:rsidRPr="007E0979">
        <w:rPr>
          <w:rFonts w:ascii="Times New Roman" w:hAnsi="Times New Roman"/>
          <w:sz w:val="24"/>
          <w:szCs w:val="24"/>
        </w:rPr>
        <w:t xml:space="preserve"> нерухом</w:t>
      </w:r>
      <w:r w:rsidR="00A5138B" w:rsidRPr="007E0979">
        <w:rPr>
          <w:rFonts w:ascii="Times New Roman" w:hAnsi="Times New Roman"/>
          <w:sz w:val="24"/>
          <w:szCs w:val="24"/>
        </w:rPr>
        <w:t>ого</w:t>
      </w:r>
      <w:r w:rsidR="0052274F" w:rsidRPr="007E0979">
        <w:rPr>
          <w:rFonts w:ascii="Times New Roman" w:hAnsi="Times New Roman"/>
          <w:sz w:val="24"/>
          <w:szCs w:val="24"/>
        </w:rPr>
        <w:t xml:space="preserve"> майн</w:t>
      </w:r>
      <w:r w:rsidR="00A5138B" w:rsidRPr="007E0979">
        <w:rPr>
          <w:rFonts w:ascii="Times New Roman" w:hAnsi="Times New Roman"/>
          <w:sz w:val="24"/>
          <w:szCs w:val="24"/>
        </w:rPr>
        <w:t>а</w:t>
      </w:r>
      <w:r w:rsidR="0052274F" w:rsidRPr="007E0979">
        <w:rPr>
          <w:rFonts w:ascii="Times New Roman" w:hAnsi="Times New Roman"/>
          <w:sz w:val="24"/>
          <w:szCs w:val="24"/>
        </w:rPr>
        <w:t xml:space="preserve"> комунальної власності селищної ради </w:t>
      </w:r>
      <w:r w:rsidR="00A5138B" w:rsidRPr="007E0979">
        <w:rPr>
          <w:rFonts w:ascii="Times New Roman" w:hAnsi="Times New Roman"/>
          <w:sz w:val="24"/>
          <w:szCs w:val="24"/>
        </w:rPr>
        <w:t xml:space="preserve">за результатами проведення аукціону, </w:t>
      </w:r>
      <w:r w:rsidR="006031BA" w:rsidRPr="007E0979">
        <w:rPr>
          <w:rFonts w:ascii="Times New Roman" w:hAnsi="Times New Roman"/>
          <w:sz w:val="24"/>
          <w:szCs w:val="24"/>
        </w:rPr>
        <w:t>строком на п’ять років</w:t>
      </w:r>
      <w:r w:rsidR="00763961" w:rsidRPr="007E0979">
        <w:rPr>
          <w:rFonts w:ascii="Times New Roman" w:hAnsi="Times New Roman"/>
          <w:sz w:val="24"/>
          <w:szCs w:val="24"/>
        </w:rPr>
        <w:t xml:space="preserve">: </w:t>
      </w:r>
    </w:p>
    <w:p w14:paraId="47C14E96" w14:textId="522388BC" w:rsidR="006A2C56" w:rsidRPr="00C92C15" w:rsidRDefault="006A2C56" w:rsidP="005750F4">
      <w:pPr>
        <w:pStyle w:val="a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7E0979">
        <w:rPr>
          <w:rFonts w:ascii="Times New Roman" w:hAnsi="Times New Roman"/>
          <w:sz w:val="24"/>
          <w:szCs w:val="24"/>
        </w:rPr>
        <w:t xml:space="preserve">- частини </w:t>
      </w:r>
      <w:r w:rsidR="00A5138B" w:rsidRPr="007E0979">
        <w:rPr>
          <w:rFonts w:ascii="Times New Roman" w:hAnsi="Times New Roman"/>
          <w:sz w:val="24"/>
          <w:szCs w:val="24"/>
        </w:rPr>
        <w:t>будівлі</w:t>
      </w:r>
      <w:r w:rsidR="002F7112">
        <w:rPr>
          <w:rFonts w:ascii="Times New Roman" w:hAnsi="Times New Roman"/>
          <w:sz w:val="24"/>
          <w:szCs w:val="24"/>
        </w:rPr>
        <w:t xml:space="preserve"> поліклініки </w:t>
      </w:r>
      <w:r w:rsidRPr="007E0979">
        <w:rPr>
          <w:rFonts w:ascii="Times New Roman" w:hAnsi="Times New Roman"/>
          <w:sz w:val="24"/>
          <w:szCs w:val="24"/>
        </w:rPr>
        <w:t xml:space="preserve">за адресою: 11201, Житомирська область, </w:t>
      </w:r>
      <w:r w:rsidR="00D22552" w:rsidRPr="007E0979">
        <w:rPr>
          <w:rFonts w:ascii="Times New Roman" w:hAnsi="Times New Roman"/>
          <w:sz w:val="24"/>
          <w:szCs w:val="24"/>
        </w:rPr>
        <w:t>Звягельський район</w:t>
      </w:r>
      <w:r w:rsidR="00A5138B" w:rsidRPr="007E0979">
        <w:rPr>
          <w:rFonts w:ascii="Times New Roman" w:hAnsi="Times New Roman"/>
          <w:sz w:val="24"/>
          <w:szCs w:val="24"/>
        </w:rPr>
        <w:t xml:space="preserve">, </w:t>
      </w:r>
      <w:r w:rsidRPr="007E0979">
        <w:rPr>
          <w:rFonts w:ascii="Times New Roman" w:hAnsi="Times New Roman"/>
          <w:sz w:val="24"/>
          <w:szCs w:val="24"/>
        </w:rPr>
        <w:t>с</w:t>
      </w:r>
      <w:r w:rsidR="00495390">
        <w:rPr>
          <w:rFonts w:ascii="Times New Roman" w:hAnsi="Times New Roman"/>
          <w:sz w:val="24"/>
          <w:szCs w:val="24"/>
        </w:rPr>
        <w:t>елище</w:t>
      </w:r>
      <w:r w:rsidRPr="007E0979">
        <w:rPr>
          <w:rFonts w:ascii="Times New Roman" w:hAnsi="Times New Roman"/>
          <w:sz w:val="24"/>
          <w:szCs w:val="24"/>
        </w:rPr>
        <w:t xml:space="preserve"> Ємільчине, вул. </w:t>
      </w:r>
      <w:r w:rsidR="007D7313">
        <w:rPr>
          <w:rFonts w:ascii="Times New Roman" w:hAnsi="Times New Roman"/>
          <w:sz w:val="24"/>
          <w:szCs w:val="24"/>
        </w:rPr>
        <w:t>Захисників України (</w:t>
      </w:r>
      <w:r w:rsidR="002F7112">
        <w:rPr>
          <w:rFonts w:ascii="Times New Roman" w:hAnsi="Times New Roman"/>
          <w:sz w:val="24"/>
          <w:szCs w:val="24"/>
        </w:rPr>
        <w:t>1 Травня</w:t>
      </w:r>
      <w:r w:rsidR="007D7313">
        <w:rPr>
          <w:rFonts w:ascii="Times New Roman" w:hAnsi="Times New Roman"/>
          <w:sz w:val="24"/>
          <w:szCs w:val="24"/>
        </w:rPr>
        <w:t>)</w:t>
      </w:r>
      <w:r w:rsidRPr="007E0979">
        <w:rPr>
          <w:rFonts w:ascii="Times New Roman" w:hAnsi="Times New Roman"/>
          <w:sz w:val="24"/>
          <w:szCs w:val="24"/>
        </w:rPr>
        <w:t xml:space="preserve">, </w:t>
      </w:r>
      <w:r w:rsidR="002F7112">
        <w:rPr>
          <w:rFonts w:ascii="Times New Roman" w:hAnsi="Times New Roman"/>
          <w:sz w:val="24"/>
          <w:szCs w:val="24"/>
        </w:rPr>
        <w:t>буд.</w:t>
      </w:r>
      <w:r w:rsidR="00F93987">
        <w:rPr>
          <w:rFonts w:ascii="Times New Roman" w:hAnsi="Times New Roman"/>
          <w:sz w:val="24"/>
          <w:szCs w:val="24"/>
        </w:rPr>
        <w:t xml:space="preserve"> </w:t>
      </w:r>
      <w:r w:rsidR="002F7112">
        <w:rPr>
          <w:rFonts w:ascii="Times New Roman" w:hAnsi="Times New Roman"/>
          <w:sz w:val="24"/>
          <w:szCs w:val="24"/>
        </w:rPr>
        <w:t>133</w:t>
      </w:r>
      <w:r w:rsidR="00A5138B" w:rsidRPr="007E0979">
        <w:rPr>
          <w:rFonts w:ascii="Times New Roman" w:hAnsi="Times New Roman"/>
          <w:sz w:val="24"/>
          <w:szCs w:val="24"/>
        </w:rPr>
        <w:t>,</w:t>
      </w:r>
      <w:r w:rsidRPr="007E0979">
        <w:rPr>
          <w:rFonts w:ascii="Times New Roman" w:hAnsi="Times New Roman"/>
          <w:sz w:val="24"/>
          <w:szCs w:val="24"/>
        </w:rPr>
        <w:t xml:space="preserve"> </w:t>
      </w:r>
      <w:r w:rsidR="00A5138B" w:rsidRPr="007E0979">
        <w:rPr>
          <w:rFonts w:ascii="Times New Roman" w:hAnsi="Times New Roman"/>
          <w:sz w:val="24"/>
          <w:szCs w:val="24"/>
        </w:rPr>
        <w:t xml:space="preserve">загальною площею </w:t>
      </w:r>
      <w:r w:rsidR="002F7112">
        <w:rPr>
          <w:rFonts w:ascii="Times New Roman" w:hAnsi="Times New Roman"/>
          <w:sz w:val="24"/>
          <w:szCs w:val="24"/>
        </w:rPr>
        <w:t>1</w:t>
      </w:r>
      <w:r w:rsidR="00A5138B" w:rsidRPr="007E0979">
        <w:rPr>
          <w:rFonts w:ascii="Times New Roman" w:hAnsi="Times New Roman"/>
          <w:sz w:val="24"/>
          <w:szCs w:val="24"/>
        </w:rPr>
        <w:t xml:space="preserve"> кв. м.</w:t>
      </w:r>
      <w:r w:rsidR="00F93987">
        <w:rPr>
          <w:rFonts w:ascii="Times New Roman" w:hAnsi="Times New Roman"/>
          <w:sz w:val="24"/>
          <w:szCs w:val="24"/>
        </w:rPr>
        <w:t>,</w:t>
      </w:r>
      <w:r w:rsidR="00A5138B" w:rsidRPr="007E0979">
        <w:rPr>
          <w:rFonts w:ascii="Times New Roman" w:hAnsi="Times New Roman"/>
          <w:sz w:val="24"/>
          <w:szCs w:val="24"/>
        </w:rPr>
        <w:t xml:space="preserve"> </w:t>
      </w:r>
      <w:r w:rsidRPr="007E0979">
        <w:rPr>
          <w:rFonts w:ascii="Times New Roman" w:hAnsi="Times New Roman"/>
          <w:sz w:val="24"/>
          <w:szCs w:val="24"/>
        </w:rPr>
        <w:t xml:space="preserve">цільове призначення </w:t>
      </w:r>
      <w:r w:rsidR="00B16E91">
        <w:rPr>
          <w:rFonts w:ascii="Times New Roman" w:hAnsi="Times New Roman"/>
          <w:sz w:val="24"/>
          <w:szCs w:val="24"/>
        </w:rPr>
        <w:t>–</w:t>
      </w:r>
      <w:r w:rsidR="00B507DC">
        <w:rPr>
          <w:rFonts w:ascii="Times New Roman" w:hAnsi="Times New Roman"/>
          <w:sz w:val="24"/>
          <w:szCs w:val="24"/>
        </w:rPr>
        <w:t xml:space="preserve"> </w:t>
      </w:r>
      <w:r w:rsidR="00F93987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>і</w:t>
      </w:r>
      <w:r w:rsidR="00C92C15" w:rsidRPr="00C92C15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>нше (оренда частини нежитлового приміщення для встановлення кавового апарату)</w:t>
      </w:r>
      <w:r w:rsidR="009E2164" w:rsidRPr="00C92C15">
        <w:rPr>
          <w:rFonts w:ascii="Times New Roman" w:eastAsiaTheme="minorHAnsi" w:hAnsi="Times New Roman"/>
          <w:color w:val="000000"/>
          <w:sz w:val="24"/>
          <w:szCs w:val="24"/>
        </w:rPr>
        <w:t>.</w:t>
      </w:r>
    </w:p>
    <w:p w14:paraId="6CCD8CCA" w14:textId="1834F493" w:rsidR="0063081F" w:rsidRPr="007E0979" w:rsidRDefault="0063081F" w:rsidP="005750F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E0979">
        <w:rPr>
          <w:rFonts w:ascii="Times New Roman" w:eastAsiaTheme="minorHAnsi" w:hAnsi="Times New Roman"/>
          <w:color w:val="000000"/>
          <w:sz w:val="24"/>
          <w:szCs w:val="24"/>
        </w:rPr>
        <w:t xml:space="preserve">2. Встановити </w:t>
      </w:r>
      <w:r w:rsidR="00C92C15">
        <w:rPr>
          <w:rFonts w:ascii="Times New Roman" w:eastAsiaTheme="minorHAnsi" w:hAnsi="Times New Roman"/>
          <w:color w:val="000000"/>
          <w:sz w:val="24"/>
          <w:szCs w:val="24"/>
        </w:rPr>
        <w:t>ст</w:t>
      </w:r>
      <w:r w:rsidRPr="007E0979">
        <w:rPr>
          <w:rFonts w:ascii="Times New Roman" w:eastAsiaTheme="minorHAnsi" w:hAnsi="Times New Roman"/>
          <w:color w:val="000000"/>
          <w:sz w:val="24"/>
          <w:szCs w:val="24"/>
        </w:rPr>
        <w:t>артову орендну плату за використання</w:t>
      </w:r>
      <w:r w:rsidRPr="007E0979">
        <w:rPr>
          <w:rFonts w:ascii="Times New Roman" w:hAnsi="Times New Roman"/>
          <w:sz w:val="24"/>
          <w:szCs w:val="24"/>
        </w:rPr>
        <w:t xml:space="preserve"> об’єкта оренди 1% від проведеної незалежної оцінки за місяць.</w:t>
      </w:r>
    </w:p>
    <w:p w14:paraId="40DFB498" w14:textId="38002CD2" w:rsidR="0032282A" w:rsidRPr="007E0979" w:rsidRDefault="0063081F" w:rsidP="005750F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E0979">
        <w:rPr>
          <w:rFonts w:ascii="Times New Roman" w:hAnsi="Times New Roman"/>
          <w:sz w:val="24"/>
          <w:szCs w:val="24"/>
        </w:rPr>
        <w:t>3</w:t>
      </w:r>
      <w:r w:rsidR="0052274F" w:rsidRPr="007E0979">
        <w:rPr>
          <w:rFonts w:ascii="Times New Roman" w:hAnsi="Times New Roman"/>
          <w:sz w:val="24"/>
          <w:szCs w:val="24"/>
        </w:rPr>
        <w:t xml:space="preserve">. </w:t>
      </w:r>
      <w:r w:rsidR="00C92C15" w:rsidRPr="009C5718">
        <w:rPr>
          <w:rFonts w:ascii="Times New Roman" w:hAnsi="Times New Roman"/>
          <w:bCs/>
          <w:sz w:val="24"/>
          <w:szCs w:val="24"/>
        </w:rPr>
        <w:t>КНП «Ємільчинська лікарня» Ємільчинської селищної ради Житомирської області</w:t>
      </w:r>
      <w:r w:rsidR="00C92C15" w:rsidRPr="007E0979">
        <w:rPr>
          <w:rFonts w:ascii="Times New Roman" w:hAnsi="Times New Roman"/>
          <w:sz w:val="24"/>
          <w:szCs w:val="24"/>
        </w:rPr>
        <w:t xml:space="preserve"> </w:t>
      </w:r>
      <w:r w:rsidR="00846815" w:rsidRPr="007E0979">
        <w:rPr>
          <w:rFonts w:ascii="Times New Roman" w:hAnsi="Times New Roman"/>
          <w:sz w:val="24"/>
          <w:szCs w:val="24"/>
        </w:rPr>
        <w:t xml:space="preserve"> </w:t>
      </w:r>
      <w:r w:rsidR="00A5138B" w:rsidRPr="007E0979">
        <w:rPr>
          <w:rFonts w:ascii="Times New Roman" w:hAnsi="Times New Roman"/>
          <w:sz w:val="24"/>
          <w:szCs w:val="24"/>
        </w:rPr>
        <w:t>опублікувати</w:t>
      </w:r>
      <w:r w:rsidR="00D229FB" w:rsidRPr="007E0979">
        <w:rPr>
          <w:rFonts w:ascii="Times New Roman" w:hAnsi="Times New Roman"/>
          <w:sz w:val="24"/>
          <w:szCs w:val="24"/>
        </w:rPr>
        <w:t xml:space="preserve"> інформацію про потенційний об’єкт оренди та</w:t>
      </w:r>
      <w:r w:rsidR="00504108" w:rsidRPr="007E0979">
        <w:rPr>
          <w:rFonts w:ascii="Times New Roman" w:hAnsi="Times New Roman"/>
          <w:sz w:val="24"/>
          <w:szCs w:val="24"/>
        </w:rPr>
        <w:t xml:space="preserve"> о</w:t>
      </w:r>
      <w:r w:rsidR="0052274F" w:rsidRPr="007E0979">
        <w:rPr>
          <w:rFonts w:ascii="Times New Roman" w:hAnsi="Times New Roman"/>
          <w:sz w:val="24"/>
          <w:szCs w:val="24"/>
        </w:rPr>
        <w:t xml:space="preserve">прилюднити оголошення </w:t>
      </w:r>
      <w:r w:rsidR="00333FE0" w:rsidRPr="007E0979">
        <w:rPr>
          <w:rFonts w:ascii="Times New Roman" w:hAnsi="Times New Roman"/>
          <w:sz w:val="24"/>
          <w:szCs w:val="24"/>
        </w:rPr>
        <w:t xml:space="preserve">про передачу вищевказаного </w:t>
      </w:r>
      <w:r w:rsidR="00550B68" w:rsidRPr="007E0979">
        <w:rPr>
          <w:rFonts w:ascii="Times New Roman" w:hAnsi="Times New Roman"/>
          <w:sz w:val="24"/>
          <w:szCs w:val="24"/>
        </w:rPr>
        <w:t>об’єкта</w:t>
      </w:r>
      <w:r w:rsidR="00333FE0" w:rsidRPr="007E0979">
        <w:rPr>
          <w:rFonts w:ascii="Times New Roman" w:hAnsi="Times New Roman"/>
          <w:sz w:val="24"/>
          <w:szCs w:val="24"/>
        </w:rPr>
        <w:t xml:space="preserve"> в оренду за результатами проведення аукціону </w:t>
      </w:r>
      <w:r w:rsidR="0052274F" w:rsidRPr="007E0979">
        <w:rPr>
          <w:rFonts w:ascii="Times New Roman" w:hAnsi="Times New Roman"/>
          <w:sz w:val="24"/>
          <w:szCs w:val="24"/>
        </w:rPr>
        <w:t>в електронній торговій системі</w:t>
      </w:r>
      <w:r w:rsidR="00333FE0" w:rsidRPr="007E0979">
        <w:rPr>
          <w:rFonts w:ascii="Times New Roman" w:hAnsi="Times New Roman"/>
          <w:sz w:val="24"/>
          <w:szCs w:val="24"/>
        </w:rPr>
        <w:t>.</w:t>
      </w:r>
    </w:p>
    <w:p w14:paraId="0B7CB966" w14:textId="50432344" w:rsidR="00F451BD" w:rsidRPr="007E0979" w:rsidRDefault="0063081F" w:rsidP="005750F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E0979">
        <w:rPr>
          <w:rFonts w:ascii="Times New Roman" w:hAnsi="Times New Roman"/>
          <w:sz w:val="24"/>
          <w:szCs w:val="24"/>
        </w:rPr>
        <w:t>4</w:t>
      </w:r>
      <w:r w:rsidR="00F451BD" w:rsidRPr="007E0979">
        <w:rPr>
          <w:rFonts w:ascii="Times New Roman" w:hAnsi="Times New Roman"/>
          <w:sz w:val="24"/>
          <w:szCs w:val="24"/>
        </w:rPr>
        <w:t>. Переможц</w:t>
      </w:r>
      <w:r w:rsidR="007E0979" w:rsidRPr="007E0979">
        <w:rPr>
          <w:rFonts w:ascii="Times New Roman" w:hAnsi="Times New Roman"/>
          <w:sz w:val="24"/>
          <w:szCs w:val="24"/>
        </w:rPr>
        <w:t>ю</w:t>
      </w:r>
      <w:r w:rsidR="00F451BD" w:rsidRPr="007E0979">
        <w:rPr>
          <w:rFonts w:ascii="Times New Roman" w:hAnsi="Times New Roman"/>
          <w:sz w:val="24"/>
          <w:szCs w:val="24"/>
        </w:rPr>
        <w:t xml:space="preserve"> аукціону </w:t>
      </w:r>
      <w:r w:rsidR="007E0979" w:rsidRPr="007E0979">
        <w:rPr>
          <w:rFonts w:ascii="Times New Roman" w:hAnsi="Times New Roman"/>
          <w:sz w:val="24"/>
          <w:szCs w:val="24"/>
        </w:rPr>
        <w:t>відшкодувати</w:t>
      </w:r>
      <w:r w:rsidR="00F451BD" w:rsidRPr="007E0979">
        <w:rPr>
          <w:rFonts w:ascii="Times New Roman" w:hAnsi="Times New Roman"/>
          <w:sz w:val="24"/>
          <w:szCs w:val="24"/>
        </w:rPr>
        <w:t xml:space="preserve"> вартість </w:t>
      </w:r>
      <w:r w:rsidR="00BF1D07">
        <w:rPr>
          <w:rFonts w:ascii="Times New Roman" w:hAnsi="Times New Roman"/>
          <w:sz w:val="24"/>
          <w:szCs w:val="24"/>
        </w:rPr>
        <w:t xml:space="preserve">звіту </w:t>
      </w:r>
      <w:r w:rsidR="00F451BD" w:rsidRPr="007E0979">
        <w:rPr>
          <w:rFonts w:ascii="Times New Roman" w:hAnsi="Times New Roman"/>
          <w:sz w:val="24"/>
          <w:szCs w:val="24"/>
        </w:rPr>
        <w:t>виконаних робіт з визначення ринкової вартості об’єкта оренди</w:t>
      </w:r>
      <w:r w:rsidR="00BF1D07">
        <w:rPr>
          <w:rFonts w:ascii="Times New Roman" w:hAnsi="Times New Roman"/>
          <w:sz w:val="24"/>
          <w:szCs w:val="24"/>
        </w:rPr>
        <w:t xml:space="preserve"> та вартість рецензування звіту</w:t>
      </w:r>
      <w:r w:rsidR="007E0979" w:rsidRPr="007E0979">
        <w:rPr>
          <w:rFonts w:ascii="Times New Roman" w:hAnsi="Times New Roman"/>
          <w:sz w:val="24"/>
          <w:szCs w:val="24"/>
        </w:rPr>
        <w:t>.</w:t>
      </w:r>
    </w:p>
    <w:p w14:paraId="116E01A5" w14:textId="1ABA61CB" w:rsidR="00743D7F" w:rsidRPr="007E0979" w:rsidRDefault="0063081F" w:rsidP="00F451BD">
      <w:pPr>
        <w:jc w:val="both"/>
        <w:rPr>
          <w:lang w:val="uk-UA"/>
        </w:rPr>
      </w:pPr>
      <w:r w:rsidRPr="007E0979">
        <w:rPr>
          <w:lang w:val="uk-UA"/>
        </w:rPr>
        <w:t>5</w:t>
      </w:r>
      <w:r w:rsidR="00743D7F" w:rsidRPr="007E0979">
        <w:t xml:space="preserve">. Контроль </w:t>
      </w:r>
      <w:r w:rsidR="00743D7F" w:rsidRPr="007E0979">
        <w:rPr>
          <w:lang w:val="uk-UA"/>
        </w:rPr>
        <w:t>за виконанням рішення покласти на постійну комісію селищної ради з питань</w:t>
      </w:r>
      <w:r w:rsidR="00743D7F" w:rsidRPr="007E0979">
        <w:t xml:space="preserve"> </w:t>
      </w:r>
      <w:r w:rsidR="00743D7F" w:rsidRPr="007E0979">
        <w:rPr>
          <w:bCs/>
          <w:lang w:val="uk-UA"/>
        </w:rPr>
        <w:t>планування, фінансів, бюджету та комунальної власності</w:t>
      </w:r>
      <w:r w:rsidR="00743D7F" w:rsidRPr="007E0979">
        <w:rPr>
          <w:lang w:val="uk-UA"/>
        </w:rPr>
        <w:t>.</w:t>
      </w:r>
    </w:p>
    <w:p w14:paraId="4441D0C9" w14:textId="77777777" w:rsidR="001A09E0" w:rsidRPr="001D200A" w:rsidRDefault="001A09E0" w:rsidP="001A09E0">
      <w:pPr>
        <w:jc w:val="both"/>
        <w:rPr>
          <w:lang w:val="uk-UA"/>
        </w:rPr>
      </w:pPr>
    </w:p>
    <w:p w14:paraId="73BE8385" w14:textId="28A212DA" w:rsidR="00505403" w:rsidRPr="00505403" w:rsidRDefault="00505403" w:rsidP="00852EC0">
      <w:pPr>
        <w:jc w:val="both"/>
        <w:rPr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852EC0" w:rsidRPr="00DE5195" w14:paraId="10C31F6C" w14:textId="77777777" w:rsidTr="008D5B9A">
        <w:tc>
          <w:tcPr>
            <w:tcW w:w="7128" w:type="dxa"/>
          </w:tcPr>
          <w:p w14:paraId="3A23A298" w14:textId="77777777" w:rsidR="00852EC0" w:rsidRPr="00DE5195" w:rsidRDefault="00852EC0" w:rsidP="008D5B9A">
            <w:pPr>
              <w:rPr>
                <w:lang w:val="uk-UA"/>
              </w:rPr>
            </w:pPr>
            <w:r w:rsidRPr="00DE5195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14:paraId="042168EE" w14:textId="6480CAF2" w:rsidR="00852EC0" w:rsidRPr="00DE5195" w:rsidRDefault="00F93987" w:rsidP="008D5B9A">
            <w:pPr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852EC0" w:rsidRPr="00DE5195">
              <w:rPr>
                <w:lang w:val="uk-UA"/>
              </w:rPr>
              <w:t>Сергій ВОЛОЩУК</w:t>
            </w:r>
          </w:p>
        </w:tc>
      </w:tr>
    </w:tbl>
    <w:p w14:paraId="787D6848" w14:textId="77777777" w:rsidR="0032282A" w:rsidRPr="00C92C15" w:rsidRDefault="0032282A">
      <w:pPr>
        <w:rPr>
          <w:lang w:val="uk-UA"/>
        </w:rPr>
      </w:pPr>
    </w:p>
    <w:sectPr w:rsidR="0032282A" w:rsidRPr="00C92C15" w:rsidSect="00B929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B4909" w14:textId="77777777" w:rsidR="00C522EB" w:rsidRDefault="00C522EB" w:rsidP="000B6B44">
      <w:r>
        <w:separator/>
      </w:r>
    </w:p>
  </w:endnote>
  <w:endnote w:type="continuationSeparator" w:id="0">
    <w:p w14:paraId="775E67AF" w14:textId="77777777" w:rsidR="00C522EB" w:rsidRDefault="00C522EB" w:rsidP="000B6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C3F7E" w14:textId="77777777" w:rsidR="00C522EB" w:rsidRDefault="00C522EB" w:rsidP="000B6B44">
      <w:r>
        <w:separator/>
      </w:r>
    </w:p>
  </w:footnote>
  <w:footnote w:type="continuationSeparator" w:id="0">
    <w:p w14:paraId="7C2C2DB3" w14:textId="77777777" w:rsidR="00C522EB" w:rsidRDefault="00C522EB" w:rsidP="000B6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C7076"/>
    <w:multiLevelType w:val="multilevel"/>
    <w:tmpl w:val="7714BF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185E80"/>
    <w:multiLevelType w:val="multilevel"/>
    <w:tmpl w:val="5AA4D4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737AB6"/>
    <w:multiLevelType w:val="multilevel"/>
    <w:tmpl w:val="D110F9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C65805"/>
    <w:multiLevelType w:val="hybridMultilevel"/>
    <w:tmpl w:val="F9664ADE"/>
    <w:lvl w:ilvl="0" w:tplc="AF48DAF2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544338"/>
    <w:multiLevelType w:val="hybridMultilevel"/>
    <w:tmpl w:val="A10E249E"/>
    <w:lvl w:ilvl="0" w:tplc="F4B08E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F6A79"/>
    <w:multiLevelType w:val="multilevel"/>
    <w:tmpl w:val="DAD2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EC0"/>
    <w:rsid w:val="00007EEE"/>
    <w:rsid w:val="00011AD1"/>
    <w:rsid w:val="0003077B"/>
    <w:rsid w:val="000319E8"/>
    <w:rsid w:val="00036301"/>
    <w:rsid w:val="00043451"/>
    <w:rsid w:val="00044DA3"/>
    <w:rsid w:val="00064130"/>
    <w:rsid w:val="00083FD2"/>
    <w:rsid w:val="00086C57"/>
    <w:rsid w:val="00086CC2"/>
    <w:rsid w:val="00087E48"/>
    <w:rsid w:val="00090AA8"/>
    <w:rsid w:val="00093874"/>
    <w:rsid w:val="00096CE5"/>
    <w:rsid w:val="000A1634"/>
    <w:rsid w:val="000A40BA"/>
    <w:rsid w:val="000B348D"/>
    <w:rsid w:val="000B6B44"/>
    <w:rsid w:val="000B7122"/>
    <w:rsid w:val="000C0875"/>
    <w:rsid w:val="000C0EC1"/>
    <w:rsid w:val="000C0ED4"/>
    <w:rsid w:val="000C41A0"/>
    <w:rsid w:val="000E362B"/>
    <w:rsid w:val="000E7A08"/>
    <w:rsid w:val="00102E2D"/>
    <w:rsid w:val="00104732"/>
    <w:rsid w:val="00140E43"/>
    <w:rsid w:val="00141D09"/>
    <w:rsid w:val="00155979"/>
    <w:rsid w:val="001648BD"/>
    <w:rsid w:val="00165DA7"/>
    <w:rsid w:val="00184BF9"/>
    <w:rsid w:val="001A09E0"/>
    <w:rsid w:val="001D200A"/>
    <w:rsid w:val="001D409F"/>
    <w:rsid w:val="001E7F2E"/>
    <w:rsid w:val="0020132E"/>
    <w:rsid w:val="002053F4"/>
    <w:rsid w:val="002147D9"/>
    <w:rsid w:val="00234E75"/>
    <w:rsid w:val="00262A07"/>
    <w:rsid w:val="00263037"/>
    <w:rsid w:val="00275704"/>
    <w:rsid w:val="00275DCC"/>
    <w:rsid w:val="00276B7F"/>
    <w:rsid w:val="00277A92"/>
    <w:rsid w:val="00284BDB"/>
    <w:rsid w:val="00293EB2"/>
    <w:rsid w:val="00296FE2"/>
    <w:rsid w:val="002A66EF"/>
    <w:rsid w:val="002B1F17"/>
    <w:rsid w:val="002B539D"/>
    <w:rsid w:val="002D1EAC"/>
    <w:rsid w:val="002F1C27"/>
    <w:rsid w:val="002F7112"/>
    <w:rsid w:val="0030209A"/>
    <w:rsid w:val="00314208"/>
    <w:rsid w:val="0032282A"/>
    <w:rsid w:val="00333AE6"/>
    <w:rsid w:val="00333FE0"/>
    <w:rsid w:val="003353F4"/>
    <w:rsid w:val="0035424D"/>
    <w:rsid w:val="00361EE5"/>
    <w:rsid w:val="00393E63"/>
    <w:rsid w:val="003A0636"/>
    <w:rsid w:val="003C2A46"/>
    <w:rsid w:val="003C3137"/>
    <w:rsid w:val="003C6FA4"/>
    <w:rsid w:val="003D2032"/>
    <w:rsid w:val="003E1740"/>
    <w:rsid w:val="0040165A"/>
    <w:rsid w:val="00416FA7"/>
    <w:rsid w:val="004215C0"/>
    <w:rsid w:val="00433F33"/>
    <w:rsid w:val="00434496"/>
    <w:rsid w:val="00436CB6"/>
    <w:rsid w:val="00462B50"/>
    <w:rsid w:val="00470BBF"/>
    <w:rsid w:val="00472466"/>
    <w:rsid w:val="004756B2"/>
    <w:rsid w:val="00477ED5"/>
    <w:rsid w:val="004804D1"/>
    <w:rsid w:val="00495390"/>
    <w:rsid w:val="004A3CC7"/>
    <w:rsid w:val="004B08DB"/>
    <w:rsid w:val="004B3902"/>
    <w:rsid w:val="004C4C80"/>
    <w:rsid w:val="004C4E56"/>
    <w:rsid w:val="004D2577"/>
    <w:rsid w:val="00504108"/>
    <w:rsid w:val="00505403"/>
    <w:rsid w:val="00506AD6"/>
    <w:rsid w:val="00511562"/>
    <w:rsid w:val="00517D37"/>
    <w:rsid w:val="00521FEA"/>
    <w:rsid w:val="0052274F"/>
    <w:rsid w:val="00525D47"/>
    <w:rsid w:val="00550B68"/>
    <w:rsid w:val="005750F4"/>
    <w:rsid w:val="0058701D"/>
    <w:rsid w:val="0059480F"/>
    <w:rsid w:val="005A0C38"/>
    <w:rsid w:val="005C05D6"/>
    <w:rsid w:val="005D5D37"/>
    <w:rsid w:val="005E107E"/>
    <w:rsid w:val="006031BA"/>
    <w:rsid w:val="0063081F"/>
    <w:rsid w:val="00637AC6"/>
    <w:rsid w:val="00637F80"/>
    <w:rsid w:val="006458BA"/>
    <w:rsid w:val="00655DA5"/>
    <w:rsid w:val="0066629E"/>
    <w:rsid w:val="0068245B"/>
    <w:rsid w:val="0068742A"/>
    <w:rsid w:val="00694029"/>
    <w:rsid w:val="006A2C56"/>
    <w:rsid w:val="006B14F2"/>
    <w:rsid w:val="006D57F3"/>
    <w:rsid w:val="006F7A02"/>
    <w:rsid w:val="0072213F"/>
    <w:rsid w:val="00734966"/>
    <w:rsid w:val="00740BDC"/>
    <w:rsid w:val="00743D7F"/>
    <w:rsid w:val="00763961"/>
    <w:rsid w:val="00770C71"/>
    <w:rsid w:val="00771333"/>
    <w:rsid w:val="00776054"/>
    <w:rsid w:val="00796732"/>
    <w:rsid w:val="00796EE2"/>
    <w:rsid w:val="007B3868"/>
    <w:rsid w:val="007B6D30"/>
    <w:rsid w:val="007C7B92"/>
    <w:rsid w:val="007D52CB"/>
    <w:rsid w:val="007D5B18"/>
    <w:rsid w:val="007D7313"/>
    <w:rsid w:val="007E0979"/>
    <w:rsid w:val="008016DC"/>
    <w:rsid w:val="00802DA5"/>
    <w:rsid w:val="00811438"/>
    <w:rsid w:val="0082011E"/>
    <w:rsid w:val="00836D7F"/>
    <w:rsid w:val="00837669"/>
    <w:rsid w:val="00846815"/>
    <w:rsid w:val="00852EC0"/>
    <w:rsid w:val="00856523"/>
    <w:rsid w:val="00866E39"/>
    <w:rsid w:val="0087369B"/>
    <w:rsid w:val="008A4BC5"/>
    <w:rsid w:val="008A6AC9"/>
    <w:rsid w:val="008D2B66"/>
    <w:rsid w:val="009411D0"/>
    <w:rsid w:val="00944DEA"/>
    <w:rsid w:val="00965EF2"/>
    <w:rsid w:val="00980CA3"/>
    <w:rsid w:val="00985AD0"/>
    <w:rsid w:val="009868A7"/>
    <w:rsid w:val="0099664D"/>
    <w:rsid w:val="009A5FAE"/>
    <w:rsid w:val="009B6325"/>
    <w:rsid w:val="009B6C5D"/>
    <w:rsid w:val="009C178D"/>
    <w:rsid w:val="009C5718"/>
    <w:rsid w:val="009E2164"/>
    <w:rsid w:val="009E5A5A"/>
    <w:rsid w:val="00A0028F"/>
    <w:rsid w:val="00A006A0"/>
    <w:rsid w:val="00A019BD"/>
    <w:rsid w:val="00A26035"/>
    <w:rsid w:val="00A473D1"/>
    <w:rsid w:val="00A5138B"/>
    <w:rsid w:val="00A72315"/>
    <w:rsid w:val="00A737B3"/>
    <w:rsid w:val="00A73C7E"/>
    <w:rsid w:val="00A90A09"/>
    <w:rsid w:val="00A94062"/>
    <w:rsid w:val="00AA24CB"/>
    <w:rsid w:val="00AA7A03"/>
    <w:rsid w:val="00AB237E"/>
    <w:rsid w:val="00AB4CDD"/>
    <w:rsid w:val="00AC2DAF"/>
    <w:rsid w:val="00AC324A"/>
    <w:rsid w:val="00AC47AB"/>
    <w:rsid w:val="00AC6011"/>
    <w:rsid w:val="00AD4969"/>
    <w:rsid w:val="00B11904"/>
    <w:rsid w:val="00B16E91"/>
    <w:rsid w:val="00B20908"/>
    <w:rsid w:val="00B32E37"/>
    <w:rsid w:val="00B441C1"/>
    <w:rsid w:val="00B507DC"/>
    <w:rsid w:val="00B56AE7"/>
    <w:rsid w:val="00B576F5"/>
    <w:rsid w:val="00B65DF6"/>
    <w:rsid w:val="00B92915"/>
    <w:rsid w:val="00BC5F3A"/>
    <w:rsid w:val="00BD0A31"/>
    <w:rsid w:val="00BE0396"/>
    <w:rsid w:val="00BE42D2"/>
    <w:rsid w:val="00BF11E0"/>
    <w:rsid w:val="00BF1D07"/>
    <w:rsid w:val="00C10534"/>
    <w:rsid w:val="00C51C0A"/>
    <w:rsid w:val="00C522EB"/>
    <w:rsid w:val="00C53555"/>
    <w:rsid w:val="00C56C2D"/>
    <w:rsid w:val="00C6536B"/>
    <w:rsid w:val="00C67AAE"/>
    <w:rsid w:val="00C7030B"/>
    <w:rsid w:val="00C86030"/>
    <w:rsid w:val="00C908E1"/>
    <w:rsid w:val="00C9122F"/>
    <w:rsid w:val="00C92C15"/>
    <w:rsid w:val="00C93FAD"/>
    <w:rsid w:val="00CA2F3E"/>
    <w:rsid w:val="00CA3E82"/>
    <w:rsid w:val="00CB4243"/>
    <w:rsid w:val="00CE2BAE"/>
    <w:rsid w:val="00CF554A"/>
    <w:rsid w:val="00CF7A64"/>
    <w:rsid w:val="00D11470"/>
    <w:rsid w:val="00D13C1F"/>
    <w:rsid w:val="00D22552"/>
    <w:rsid w:val="00D229FB"/>
    <w:rsid w:val="00D23350"/>
    <w:rsid w:val="00D56CFA"/>
    <w:rsid w:val="00D57DA5"/>
    <w:rsid w:val="00D61B6E"/>
    <w:rsid w:val="00D66411"/>
    <w:rsid w:val="00D667EA"/>
    <w:rsid w:val="00D73004"/>
    <w:rsid w:val="00D74D3F"/>
    <w:rsid w:val="00D769E7"/>
    <w:rsid w:val="00D846EE"/>
    <w:rsid w:val="00D85F3D"/>
    <w:rsid w:val="00DA007F"/>
    <w:rsid w:val="00DA6549"/>
    <w:rsid w:val="00DC3C87"/>
    <w:rsid w:val="00DC42AC"/>
    <w:rsid w:val="00DD13E0"/>
    <w:rsid w:val="00DD74EC"/>
    <w:rsid w:val="00DE1303"/>
    <w:rsid w:val="00DF732D"/>
    <w:rsid w:val="00E220EF"/>
    <w:rsid w:val="00E54B56"/>
    <w:rsid w:val="00E63BA3"/>
    <w:rsid w:val="00E66C32"/>
    <w:rsid w:val="00E717BA"/>
    <w:rsid w:val="00E73865"/>
    <w:rsid w:val="00E97F3B"/>
    <w:rsid w:val="00EB1047"/>
    <w:rsid w:val="00EC7D2B"/>
    <w:rsid w:val="00EE0FAB"/>
    <w:rsid w:val="00F006AC"/>
    <w:rsid w:val="00F06008"/>
    <w:rsid w:val="00F3364D"/>
    <w:rsid w:val="00F36FCA"/>
    <w:rsid w:val="00F451BD"/>
    <w:rsid w:val="00F511CB"/>
    <w:rsid w:val="00F57443"/>
    <w:rsid w:val="00F85C89"/>
    <w:rsid w:val="00F9364B"/>
    <w:rsid w:val="00F93987"/>
    <w:rsid w:val="00F95BE3"/>
    <w:rsid w:val="00FA7A89"/>
    <w:rsid w:val="00FB231F"/>
    <w:rsid w:val="00FB2EED"/>
    <w:rsid w:val="00FB6EDE"/>
    <w:rsid w:val="00FB721A"/>
    <w:rsid w:val="00FD4FFA"/>
    <w:rsid w:val="00FE2506"/>
    <w:rsid w:val="00FE7BBD"/>
    <w:rsid w:val="00FF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1A159"/>
  <w15:chartTrackingRefBased/>
  <w15:docId w15:val="{7BEDE66F-3C17-4F05-AFA8-AAFCF6638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sz w:val="28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EC0"/>
    <w:pPr>
      <w:spacing w:after="0" w:line="240" w:lineRule="auto"/>
    </w:pPr>
    <w:rPr>
      <w:rFonts w:eastAsia="Times New Roman"/>
      <w:b w:val="0"/>
      <w:sz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A940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52EC0"/>
    <w:pPr>
      <w:spacing w:before="100" w:beforeAutospacing="1" w:after="100" w:afterAutospacing="1"/>
    </w:pPr>
    <w:rPr>
      <w:rFonts w:eastAsia="Calibri"/>
      <w:lang w:val="uk-UA" w:eastAsia="uk-UA"/>
    </w:rPr>
  </w:style>
  <w:style w:type="paragraph" w:styleId="a4">
    <w:name w:val="No Spacing"/>
    <w:uiPriority w:val="1"/>
    <w:qFormat/>
    <w:rsid w:val="00852EC0"/>
    <w:pPr>
      <w:spacing w:after="0" w:line="240" w:lineRule="auto"/>
    </w:pPr>
    <w:rPr>
      <w:rFonts w:ascii="Calibri" w:eastAsia="Calibri" w:hAnsi="Calibri"/>
      <w:b w:val="0"/>
      <w:sz w:val="22"/>
      <w:szCs w:val="22"/>
    </w:rPr>
  </w:style>
  <w:style w:type="paragraph" w:styleId="a5">
    <w:name w:val="List Paragraph"/>
    <w:basedOn w:val="a"/>
    <w:uiPriority w:val="34"/>
    <w:qFormat/>
    <w:rsid w:val="001A09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62B5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62B50"/>
    <w:rPr>
      <w:rFonts w:ascii="Segoe UI" w:eastAsia="Times New Roman" w:hAnsi="Segoe UI" w:cs="Segoe UI"/>
      <w:b w:val="0"/>
      <w:sz w:val="18"/>
      <w:szCs w:val="18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A94062"/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0B6B44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B6B44"/>
    <w:rPr>
      <w:rFonts w:eastAsia="Times New Roman"/>
      <w:b w:val="0"/>
      <w:sz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0B6B44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B6B44"/>
    <w:rPr>
      <w:rFonts w:eastAsia="Times New Roman"/>
      <w:b w:val="0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3F12C-8488-4900-876A-EE1CED089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2</Pages>
  <Words>1387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O.Solyannikova</dc:creator>
  <cp:keywords/>
  <dc:description/>
  <cp:lastModifiedBy>Пользователь Windows</cp:lastModifiedBy>
  <cp:revision>155</cp:revision>
  <cp:lastPrinted>2024-02-05T09:33:00Z</cp:lastPrinted>
  <dcterms:created xsi:type="dcterms:W3CDTF">2021-04-26T11:23:00Z</dcterms:created>
  <dcterms:modified xsi:type="dcterms:W3CDTF">2024-10-08T06:30:00Z</dcterms:modified>
</cp:coreProperties>
</file>