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813" w:rsidRDefault="00161813" w:rsidP="00161813">
      <w:pPr>
        <w:tabs>
          <w:tab w:val="left" w:pos="2268"/>
          <w:tab w:val="left" w:pos="4536"/>
        </w:tabs>
        <w:jc w:val="center"/>
        <w:rPr>
          <w:noProof/>
          <w:sz w:val="28"/>
          <w:szCs w:val="28"/>
        </w:rPr>
      </w:pPr>
      <w:bookmarkStart w:id="0" w:name="_Hlk179274839"/>
      <w:bookmarkStart w:id="1" w:name="_Hlk178091186"/>
      <w:bookmarkStart w:id="2" w:name="_Hlk65669255"/>
      <w:bookmarkStart w:id="3" w:name="_Hlk170914779"/>
    </w:p>
    <w:p w:rsidR="00161813" w:rsidRDefault="00161813" w:rsidP="00161813">
      <w:pPr>
        <w:tabs>
          <w:tab w:val="left" w:pos="2268"/>
          <w:tab w:val="left" w:pos="4536"/>
        </w:tabs>
        <w:jc w:val="right"/>
        <w:rPr>
          <w:b/>
          <w:sz w:val="28"/>
          <w:szCs w:val="28"/>
        </w:rPr>
      </w:pPr>
      <w:r>
        <w:rPr>
          <w:b/>
          <w:sz w:val="28"/>
          <w:szCs w:val="28"/>
        </w:rPr>
        <w:t>ПРОЕКТ</w:t>
      </w:r>
    </w:p>
    <w:p w:rsidR="00161813" w:rsidRDefault="00161813" w:rsidP="00161813">
      <w:pPr>
        <w:tabs>
          <w:tab w:val="left" w:pos="2268"/>
          <w:tab w:val="left" w:pos="4536"/>
        </w:tabs>
        <w:jc w:val="center"/>
        <w:rPr>
          <w:sz w:val="28"/>
          <w:szCs w:val="28"/>
        </w:rPr>
      </w:pPr>
      <w:r>
        <w:rPr>
          <w:noProof/>
          <w:lang w:eastAsia="uk-UA"/>
        </w:rPr>
        <w:drawing>
          <wp:inline distT="0" distB="0" distL="0" distR="0" wp14:anchorId="017A4A74" wp14:editId="4B86F90A">
            <wp:extent cx="495300" cy="67627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161813" w:rsidRDefault="00161813" w:rsidP="00161813">
      <w:pPr>
        <w:jc w:val="center"/>
        <w:rPr>
          <w:sz w:val="28"/>
          <w:szCs w:val="28"/>
        </w:rPr>
      </w:pPr>
      <w:r>
        <w:rPr>
          <w:sz w:val="28"/>
          <w:szCs w:val="28"/>
        </w:rPr>
        <w:t>ЄМІЛЬЧИНСЬКА СЕЛИЩНА РАДА</w:t>
      </w:r>
    </w:p>
    <w:p w:rsidR="00161813" w:rsidRDefault="00161813" w:rsidP="00161813">
      <w:pPr>
        <w:jc w:val="center"/>
        <w:rPr>
          <w:sz w:val="28"/>
          <w:szCs w:val="28"/>
        </w:rPr>
      </w:pPr>
      <w:r>
        <w:rPr>
          <w:sz w:val="28"/>
          <w:szCs w:val="28"/>
        </w:rPr>
        <w:t>ЖИТОМИРСЬКОЇ ОБЛАСТІ</w:t>
      </w:r>
    </w:p>
    <w:p w:rsidR="00161813" w:rsidRDefault="00161813" w:rsidP="00161813">
      <w:pPr>
        <w:jc w:val="center"/>
        <w:rPr>
          <w:b/>
          <w:bCs/>
          <w:sz w:val="28"/>
          <w:szCs w:val="28"/>
        </w:rPr>
      </w:pPr>
      <w:r>
        <w:rPr>
          <w:b/>
          <w:bCs/>
          <w:sz w:val="28"/>
          <w:szCs w:val="28"/>
        </w:rPr>
        <w:t>РІШЕННЯ</w:t>
      </w:r>
    </w:p>
    <w:tbl>
      <w:tblPr>
        <w:tblW w:w="5000" w:type="pct"/>
        <w:jc w:val="center"/>
        <w:tblLook w:val="01E0" w:firstRow="1" w:lastRow="1" w:firstColumn="1" w:lastColumn="1" w:noHBand="0" w:noVBand="0"/>
      </w:tblPr>
      <w:tblGrid>
        <w:gridCol w:w="3206"/>
        <w:gridCol w:w="3218"/>
        <w:gridCol w:w="3214"/>
      </w:tblGrid>
      <w:tr w:rsidR="00161813" w:rsidTr="00FB5B20">
        <w:trPr>
          <w:jc w:val="center"/>
        </w:trPr>
        <w:tc>
          <w:tcPr>
            <w:tcW w:w="3183" w:type="dxa"/>
            <w:hideMark/>
          </w:tcPr>
          <w:p w:rsidR="00161813" w:rsidRDefault="00161813" w:rsidP="00FB5B20">
            <w:pPr>
              <w:spacing w:line="252" w:lineRule="auto"/>
              <w:rPr>
                <w:highlight w:val="yellow"/>
              </w:rPr>
            </w:pPr>
            <w:r>
              <w:t xml:space="preserve">Двадцять восьма сесія      </w:t>
            </w:r>
          </w:p>
        </w:tc>
        <w:tc>
          <w:tcPr>
            <w:tcW w:w="3196" w:type="dxa"/>
          </w:tcPr>
          <w:p w:rsidR="00161813" w:rsidRDefault="00161813" w:rsidP="00FB5B20">
            <w:pPr>
              <w:spacing w:line="252" w:lineRule="auto"/>
              <w:jc w:val="center"/>
              <w:rPr>
                <w:highlight w:val="yellow"/>
              </w:rPr>
            </w:pPr>
          </w:p>
        </w:tc>
        <w:tc>
          <w:tcPr>
            <w:tcW w:w="3192" w:type="dxa"/>
            <w:hideMark/>
          </w:tcPr>
          <w:p w:rsidR="00161813" w:rsidRDefault="00161813" w:rsidP="00FB5B20">
            <w:pPr>
              <w:spacing w:line="252" w:lineRule="auto"/>
              <w:rPr>
                <w:highlight w:val="yellow"/>
                <w:lang w:val="ru-RU"/>
              </w:rPr>
            </w:pPr>
            <w:r>
              <w:rPr>
                <w:lang w:val="en-US"/>
              </w:rPr>
              <w:t>VI</w:t>
            </w:r>
            <w:r>
              <w:t>І</w:t>
            </w:r>
            <w:r>
              <w:rPr>
                <w:lang w:val="en-US"/>
              </w:rPr>
              <w:t xml:space="preserve">I </w:t>
            </w:r>
            <w:r>
              <w:t>скликання</w:t>
            </w:r>
          </w:p>
        </w:tc>
      </w:tr>
      <w:tr w:rsidR="00161813" w:rsidTr="00FB5B20">
        <w:trPr>
          <w:jc w:val="center"/>
        </w:trPr>
        <w:tc>
          <w:tcPr>
            <w:tcW w:w="3183" w:type="dxa"/>
            <w:hideMark/>
          </w:tcPr>
          <w:p w:rsidR="00161813" w:rsidRDefault="00161813" w:rsidP="00FB5B20">
            <w:pPr>
              <w:spacing w:line="252" w:lineRule="auto"/>
              <w:rPr>
                <w:color w:val="FF0000"/>
                <w:highlight w:val="yellow"/>
              </w:rPr>
            </w:pPr>
            <w:r>
              <w:t xml:space="preserve">"23" жовтня 2024 р.  </w:t>
            </w:r>
          </w:p>
        </w:tc>
        <w:tc>
          <w:tcPr>
            <w:tcW w:w="3196" w:type="dxa"/>
            <w:hideMark/>
          </w:tcPr>
          <w:p w:rsidR="00161813" w:rsidRDefault="00161813" w:rsidP="00FB5B20">
            <w:pPr>
              <w:spacing w:line="252" w:lineRule="auto"/>
              <w:jc w:val="center"/>
              <w:rPr>
                <w:highlight w:val="yellow"/>
              </w:rPr>
            </w:pPr>
            <w:r>
              <w:t>селище Ємільчине</w:t>
            </w:r>
          </w:p>
        </w:tc>
        <w:tc>
          <w:tcPr>
            <w:tcW w:w="3192" w:type="dxa"/>
            <w:hideMark/>
          </w:tcPr>
          <w:p w:rsidR="00161813" w:rsidRDefault="00161813" w:rsidP="00FB5B20">
            <w:pPr>
              <w:spacing w:line="252" w:lineRule="auto"/>
              <w:rPr>
                <w:highlight w:val="yellow"/>
              </w:rPr>
            </w:pPr>
            <w:r>
              <w:t xml:space="preserve">№ </w:t>
            </w:r>
          </w:p>
        </w:tc>
      </w:tr>
    </w:tbl>
    <w:p w:rsidR="00161813" w:rsidRDefault="00161813" w:rsidP="00161813">
      <w:pPr>
        <w:tabs>
          <w:tab w:val="left" w:pos="2268"/>
          <w:tab w:val="left" w:pos="4536"/>
        </w:tabs>
        <w:jc w:val="center"/>
        <w:rPr>
          <w:noProof/>
          <w:sz w:val="28"/>
          <w:szCs w:val="28"/>
        </w:rPr>
      </w:pPr>
    </w:p>
    <w:tbl>
      <w:tblPr>
        <w:tblW w:w="4332" w:type="pct"/>
        <w:tblLook w:val="01E0" w:firstRow="1" w:lastRow="1" w:firstColumn="1" w:lastColumn="1" w:noHBand="0" w:noVBand="0"/>
      </w:tblPr>
      <w:tblGrid>
        <w:gridCol w:w="4278"/>
        <w:gridCol w:w="4072"/>
      </w:tblGrid>
      <w:tr w:rsidR="00161813" w:rsidRPr="0041211E" w:rsidTr="00FB5B20">
        <w:tc>
          <w:tcPr>
            <w:tcW w:w="4329" w:type="dxa"/>
            <w:hideMark/>
          </w:tcPr>
          <w:p w:rsidR="00161813" w:rsidRPr="0041211E" w:rsidRDefault="00161813" w:rsidP="00FB5B20">
            <w:pPr>
              <w:pStyle w:val="msolistparagraphbullet3gif"/>
              <w:jc w:val="both"/>
              <w:rPr>
                <w:b/>
                <w:bCs/>
                <w:lang w:val="uk-UA"/>
              </w:rPr>
            </w:pPr>
            <w:bookmarkStart w:id="4" w:name="_Hlk137023157"/>
            <w:r w:rsidRPr="0041211E">
              <w:rPr>
                <w:b/>
                <w:bCs/>
                <w:lang w:val="uk-UA"/>
              </w:rPr>
              <w:t xml:space="preserve">Про надання дозволу Ємільчинській селищній раді на розроблення  технічної документації із землеустрою щодо поділу земельної ділянки </w:t>
            </w:r>
            <w:r>
              <w:rPr>
                <w:b/>
                <w:bCs/>
                <w:lang w:val="uk-UA"/>
              </w:rPr>
              <w:t xml:space="preserve">комунальної власності </w:t>
            </w:r>
            <w:r w:rsidRPr="0041211E">
              <w:rPr>
                <w:b/>
                <w:bCs/>
                <w:lang w:val="uk-UA"/>
              </w:rPr>
              <w:t xml:space="preserve"> </w:t>
            </w:r>
            <w:r w:rsidRPr="004221DF">
              <w:rPr>
                <w:b/>
                <w:bCs/>
                <w:lang w:val="uk-UA"/>
              </w:rPr>
              <w:t xml:space="preserve">Ємільчинської селищної ради в межах с. Велика </w:t>
            </w:r>
            <w:proofErr w:type="spellStart"/>
            <w:r w:rsidRPr="004221DF">
              <w:rPr>
                <w:b/>
                <w:bCs/>
                <w:lang w:val="uk-UA"/>
              </w:rPr>
              <w:t>Цвіля</w:t>
            </w:r>
            <w:proofErr w:type="spellEnd"/>
            <w:r w:rsidRPr="004221DF">
              <w:rPr>
                <w:b/>
                <w:bCs/>
                <w:lang w:val="uk-UA"/>
              </w:rPr>
              <w:t xml:space="preserve"> по вулиці Давида </w:t>
            </w:r>
            <w:proofErr w:type="spellStart"/>
            <w:r w:rsidRPr="004221DF">
              <w:rPr>
                <w:b/>
                <w:bCs/>
                <w:lang w:val="uk-UA"/>
              </w:rPr>
              <w:t>Колобчука</w:t>
            </w:r>
            <w:proofErr w:type="spellEnd"/>
            <w:r w:rsidRPr="004221DF">
              <w:rPr>
                <w:b/>
                <w:bCs/>
                <w:lang w:val="uk-UA"/>
              </w:rPr>
              <w:t>, 18 (кадастровий номер 1821782001:05:003:0028)</w:t>
            </w:r>
            <w:bookmarkEnd w:id="4"/>
          </w:p>
        </w:tc>
        <w:tc>
          <w:tcPr>
            <w:tcW w:w="4208" w:type="dxa"/>
            <w:hideMark/>
          </w:tcPr>
          <w:p w:rsidR="00161813" w:rsidRPr="0041211E" w:rsidRDefault="00161813" w:rsidP="00FB5B20">
            <w:pPr>
              <w:rPr>
                <w:b/>
              </w:rPr>
            </w:pPr>
          </w:p>
        </w:tc>
      </w:tr>
    </w:tbl>
    <w:p w:rsidR="00161813" w:rsidRPr="0041211E" w:rsidRDefault="00161813" w:rsidP="00161813">
      <w:pPr>
        <w:pStyle w:val="a3"/>
        <w:ind w:left="0"/>
        <w:contextualSpacing/>
        <w:jc w:val="both"/>
        <w:rPr>
          <w:lang w:val="uk-UA"/>
        </w:rPr>
      </w:pPr>
    </w:p>
    <w:p w:rsidR="00161813" w:rsidRPr="00DA64BE" w:rsidRDefault="00161813" w:rsidP="00161813">
      <w:pPr>
        <w:ind w:firstLine="708"/>
        <w:jc w:val="both"/>
      </w:pPr>
      <w:r w:rsidRPr="004221DF">
        <w:rPr>
          <w:color w:val="333333"/>
        </w:rPr>
        <w:t xml:space="preserve">Заслухавши інформацію начальника відділу земельних ресурсів Ємільчинської селищної ради </w:t>
      </w:r>
      <w:proofErr w:type="spellStart"/>
      <w:r w:rsidRPr="004221DF">
        <w:rPr>
          <w:color w:val="333333"/>
        </w:rPr>
        <w:t>Гаришук</w:t>
      </w:r>
      <w:proofErr w:type="spellEnd"/>
      <w:r w:rsidRPr="004221DF">
        <w:rPr>
          <w:color w:val="333333"/>
        </w:rPr>
        <w:t xml:space="preserve"> В.В.</w:t>
      </w:r>
      <w:r w:rsidRPr="004221DF">
        <w:t xml:space="preserve"> про необхідність </w:t>
      </w:r>
      <w:r w:rsidRPr="004221DF">
        <w:rPr>
          <w:rFonts w:eastAsia="Calibri"/>
          <w:lang w:eastAsia="en-US"/>
        </w:rPr>
        <w:t xml:space="preserve">розроблення технічної </w:t>
      </w:r>
      <w:proofErr w:type="spellStart"/>
      <w:r w:rsidRPr="004221DF">
        <w:rPr>
          <w:rFonts w:eastAsia="Calibri"/>
          <w:lang w:eastAsia="en-US"/>
        </w:rPr>
        <w:t>документаці</w:t>
      </w:r>
      <w:proofErr w:type="spellEnd"/>
      <w:r w:rsidRPr="004221DF">
        <w:rPr>
          <w:rFonts w:eastAsia="Calibri"/>
          <w:lang w:eastAsia="en-US"/>
        </w:rPr>
        <w:t xml:space="preserve"> із землеустрою щодо </w:t>
      </w:r>
      <w:r w:rsidRPr="004221DF">
        <w:t xml:space="preserve">поділу земельної ділянки </w:t>
      </w:r>
      <w:bookmarkStart w:id="5" w:name="_Hlk179370161"/>
      <w:r w:rsidRPr="004221DF">
        <w:t xml:space="preserve">в межах с. Велика </w:t>
      </w:r>
      <w:proofErr w:type="spellStart"/>
      <w:r w:rsidRPr="004221DF">
        <w:t>Цвіля</w:t>
      </w:r>
      <w:proofErr w:type="spellEnd"/>
      <w:r w:rsidRPr="004221DF">
        <w:t xml:space="preserve"> по вулиці Давида </w:t>
      </w:r>
      <w:proofErr w:type="spellStart"/>
      <w:r w:rsidRPr="004221DF">
        <w:t>Колобчука</w:t>
      </w:r>
      <w:proofErr w:type="spellEnd"/>
      <w:r w:rsidRPr="004221DF">
        <w:t>,</w:t>
      </w:r>
      <w:r w:rsidRPr="005C09FB">
        <w:t xml:space="preserve"> </w:t>
      </w:r>
      <w:r w:rsidRPr="004221DF">
        <w:t xml:space="preserve">18, на території Ємільчинської селищної ради </w:t>
      </w:r>
      <w:proofErr w:type="spellStart"/>
      <w:r w:rsidRPr="004221DF">
        <w:t>Звягельського</w:t>
      </w:r>
      <w:proofErr w:type="spellEnd"/>
      <w:r w:rsidRPr="004221DF">
        <w:t xml:space="preserve"> району Житомирської області</w:t>
      </w:r>
      <w:bookmarkEnd w:id="5"/>
      <w:r w:rsidRPr="005C09FB">
        <w:t xml:space="preserve">, та </w:t>
      </w:r>
      <w:bookmarkStart w:id="6" w:name="_Hlk179370709"/>
      <w:r w:rsidRPr="005C09FB">
        <w:t>перебуває в постійному користуванні Комунального некомерційного підприємства «Центр первинної медико-санітарної допомоги Ємільчинської селищної ради Житомирської області»</w:t>
      </w:r>
      <w:bookmarkEnd w:id="6"/>
      <w:r w:rsidRPr="005C09FB">
        <w:t>,</w:t>
      </w:r>
      <w:r w:rsidRPr="005C09FB">
        <w:rPr>
          <w:b/>
          <w:bCs/>
        </w:rPr>
        <w:t xml:space="preserve"> </w:t>
      </w:r>
      <w:r w:rsidRPr="004221DF">
        <w:t xml:space="preserve">беручи до уваги Витяг з Державного реєстру речових прав від </w:t>
      </w:r>
      <w:r w:rsidRPr="004221DF">
        <w:rPr>
          <w:color w:val="333333"/>
        </w:rPr>
        <w:t xml:space="preserve">21.05.2024 </w:t>
      </w:r>
      <w:r w:rsidRPr="004221DF">
        <w:t xml:space="preserve">року, індексний номер витягу: 379386448 (на земельну ділянку площею </w:t>
      </w:r>
      <w:bookmarkStart w:id="7" w:name="_Hlk179370106"/>
      <w:r w:rsidRPr="004221DF">
        <w:t xml:space="preserve">0,57 </w:t>
      </w:r>
      <w:bookmarkEnd w:id="7"/>
      <w:r w:rsidRPr="004221DF">
        <w:t xml:space="preserve">га, кадастровий номер: </w:t>
      </w:r>
      <w:bookmarkStart w:id="8" w:name="_Hlk179370115"/>
      <w:r w:rsidRPr="004221DF">
        <w:t>1821782001:05:003:0028</w:t>
      </w:r>
      <w:bookmarkEnd w:id="8"/>
      <w:r w:rsidRPr="004221DF">
        <w:t>, цільове призначення – «</w:t>
      </w:r>
      <w:r w:rsidRPr="004221DF">
        <w:rPr>
          <w:color w:val="212529"/>
          <w:shd w:val="clear" w:color="auto" w:fill="FFFFFF"/>
        </w:rPr>
        <w:t>Для будівництва та обслуговування будівель закладів охорони здоров'я та соціальної допомоги</w:t>
      </w:r>
      <w:r w:rsidRPr="004221DF">
        <w:t xml:space="preserve">» (код КВЦПЗ - </w:t>
      </w:r>
      <w:r w:rsidRPr="004221DF">
        <w:rPr>
          <w:color w:val="212529"/>
          <w:shd w:val="clear" w:color="auto" w:fill="FFFFFF"/>
        </w:rPr>
        <w:t>03.03</w:t>
      </w:r>
      <w:r w:rsidRPr="004221DF">
        <w:t>), реєстраційний номер об`єкта нерухомого майна: 2939202318217, номер запису про інше речове право: 55095461), керуючись ст. 12, 79-1, 123, 124, 125, 126 Земельного кодексу України, ст. 25, 56 Закону України «Про землеустрій»,  відповідно до</w:t>
      </w:r>
      <w:r w:rsidRPr="009C1944">
        <w:t xml:space="preserve">             </w:t>
      </w:r>
      <w:r w:rsidRPr="004221DF">
        <w:t xml:space="preserve"> п. 34 частини першої статті 26 Закону України «Про місцеве самоврядування в Україні», та враховуючи висновки постійної комісії селищної ради з питань містобудування, будівництва,  земельних відносин та екології, сесія селищної ради</w:t>
      </w:r>
    </w:p>
    <w:p w:rsidR="00161813" w:rsidRPr="0041211E" w:rsidRDefault="00161813" w:rsidP="00161813">
      <w:pPr>
        <w:ind w:firstLine="708"/>
        <w:jc w:val="both"/>
      </w:pPr>
      <w:r w:rsidRPr="0041211E">
        <w:t xml:space="preserve">        </w:t>
      </w:r>
    </w:p>
    <w:p w:rsidR="00161813" w:rsidRPr="004221DF" w:rsidRDefault="00161813" w:rsidP="00161813">
      <w:pPr>
        <w:rPr>
          <w:b/>
        </w:rPr>
      </w:pPr>
      <w:r w:rsidRPr="004221DF">
        <w:rPr>
          <w:b/>
        </w:rPr>
        <w:t>ВИРІШИЛА:</w:t>
      </w:r>
    </w:p>
    <w:p w:rsidR="00161813" w:rsidRPr="0041211E" w:rsidRDefault="00161813" w:rsidP="00161813">
      <w:pPr>
        <w:jc w:val="both"/>
      </w:pPr>
    </w:p>
    <w:p w:rsidR="00161813" w:rsidRPr="00264466" w:rsidRDefault="00161813" w:rsidP="00161813">
      <w:pPr>
        <w:pStyle w:val="a3"/>
        <w:numPr>
          <w:ilvl w:val="0"/>
          <w:numId w:val="41"/>
        </w:numPr>
        <w:ind w:left="0" w:firstLine="0"/>
        <w:jc w:val="both"/>
        <w:rPr>
          <w:lang w:val="uk-UA"/>
        </w:rPr>
      </w:pPr>
      <w:r w:rsidRPr="00264466">
        <w:rPr>
          <w:lang w:val="uk-UA"/>
        </w:rPr>
        <w:t>Надати дозвіл Ємільчинській селищній раді на розроблення з урахуванням</w:t>
      </w:r>
      <w:r>
        <w:rPr>
          <w:lang w:val="uk-UA"/>
        </w:rPr>
        <w:t xml:space="preserve"> </w:t>
      </w:r>
      <w:r w:rsidRPr="00264466">
        <w:rPr>
          <w:lang w:val="uk-UA"/>
        </w:rPr>
        <w:t xml:space="preserve">вимог державних стандартів, норм і правил у сфері землеустрою, технічної документації із землеустрою </w:t>
      </w:r>
      <w:bookmarkStart w:id="9" w:name="_Hlk179370890"/>
      <w:r w:rsidRPr="00264466">
        <w:rPr>
          <w:lang w:val="uk-UA"/>
        </w:rPr>
        <w:t xml:space="preserve">щодо поділу земельної ділянки </w:t>
      </w:r>
      <w:bookmarkEnd w:id="9"/>
      <w:r w:rsidRPr="00264466">
        <w:rPr>
          <w:lang w:val="uk-UA"/>
        </w:rPr>
        <w:t>комунальної власності Ємільчинської селищної ради</w:t>
      </w:r>
      <w:r>
        <w:rPr>
          <w:lang w:val="uk-UA"/>
        </w:rPr>
        <w:t>, яка</w:t>
      </w:r>
      <w:r w:rsidRPr="00264466">
        <w:rPr>
          <w:lang w:val="uk-UA"/>
        </w:rPr>
        <w:t xml:space="preserve"> </w:t>
      </w:r>
      <w:r w:rsidRPr="005C09FB">
        <w:rPr>
          <w:lang w:val="uk-UA"/>
        </w:rPr>
        <w:t>перебуває</w:t>
      </w:r>
      <w:r w:rsidRPr="009C1944">
        <w:rPr>
          <w:lang w:val="uk-UA"/>
        </w:rPr>
        <w:t xml:space="preserve"> в постійному користуванні Комунального некомерційного підприємства «Центр первинної медико-санітарної допомоги Ємільчинської селищної ради Житомирської області»</w:t>
      </w:r>
      <w:r>
        <w:rPr>
          <w:lang w:val="uk-UA"/>
        </w:rPr>
        <w:t xml:space="preserve">, </w:t>
      </w:r>
      <w:r w:rsidRPr="00264466">
        <w:rPr>
          <w:lang w:val="uk-UA"/>
        </w:rPr>
        <w:t xml:space="preserve">площею </w:t>
      </w:r>
      <w:r w:rsidRPr="005C09FB">
        <w:rPr>
          <w:lang w:val="uk-UA"/>
        </w:rPr>
        <w:t xml:space="preserve">0,57 </w:t>
      </w:r>
      <w:r w:rsidRPr="00E90199">
        <w:rPr>
          <w:lang w:val="uk-UA"/>
        </w:rPr>
        <w:t xml:space="preserve">га, кадастровий номер: </w:t>
      </w:r>
      <w:r w:rsidRPr="005C09FB">
        <w:rPr>
          <w:lang w:val="uk-UA"/>
        </w:rPr>
        <w:t>1821782001:05:003:0028</w:t>
      </w:r>
      <w:r w:rsidRPr="00E90199">
        <w:rPr>
          <w:lang w:val="uk-UA"/>
        </w:rPr>
        <w:t xml:space="preserve">, цільове призначення – для будівництва та обслуговування закладів охорони здоров'я та соціальної допомоги (код КВЦПЗ - 03.03), </w:t>
      </w:r>
      <w:r>
        <w:rPr>
          <w:lang w:val="uk-UA"/>
        </w:rPr>
        <w:t>та</w:t>
      </w:r>
      <w:r w:rsidRPr="00E90199">
        <w:rPr>
          <w:lang w:val="uk-UA"/>
        </w:rPr>
        <w:t xml:space="preserve"> знаходиться </w:t>
      </w:r>
      <w:r w:rsidRPr="005C09FB">
        <w:rPr>
          <w:lang w:val="uk-UA"/>
        </w:rPr>
        <w:t xml:space="preserve">в межах с. Велика </w:t>
      </w:r>
      <w:proofErr w:type="spellStart"/>
      <w:r w:rsidRPr="005C09FB">
        <w:rPr>
          <w:lang w:val="uk-UA"/>
        </w:rPr>
        <w:t>Цвіля</w:t>
      </w:r>
      <w:proofErr w:type="spellEnd"/>
      <w:r w:rsidRPr="005C09FB">
        <w:rPr>
          <w:lang w:val="uk-UA"/>
        </w:rPr>
        <w:t xml:space="preserve"> по вулиці Давида </w:t>
      </w:r>
      <w:proofErr w:type="spellStart"/>
      <w:r w:rsidRPr="005C09FB">
        <w:rPr>
          <w:lang w:val="uk-UA"/>
        </w:rPr>
        <w:t>Колобчука</w:t>
      </w:r>
      <w:proofErr w:type="spellEnd"/>
      <w:r w:rsidRPr="005C09FB">
        <w:rPr>
          <w:lang w:val="uk-UA"/>
        </w:rPr>
        <w:t>, 18,</w:t>
      </w:r>
      <w:r>
        <w:rPr>
          <w:lang w:val="uk-UA"/>
        </w:rPr>
        <w:t xml:space="preserve">  </w:t>
      </w:r>
      <w:r w:rsidRPr="005C09FB">
        <w:rPr>
          <w:lang w:val="uk-UA"/>
        </w:rPr>
        <w:t xml:space="preserve"> </w:t>
      </w:r>
      <w:r w:rsidRPr="00264466">
        <w:rPr>
          <w:lang w:val="uk-UA"/>
        </w:rPr>
        <w:t>на окремі новостворені земельні ділянки</w:t>
      </w:r>
      <w:r w:rsidRPr="00E90199">
        <w:rPr>
          <w:lang w:val="uk-UA"/>
        </w:rPr>
        <w:t>.</w:t>
      </w:r>
      <w:r w:rsidRPr="00264466">
        <w:rPr>
          <w:lang w:val="uk-UA"/>
        </w:rPr>
        <w:t xml:space="preserve">  </w:t>
      </w:r>
    </w:p>
    <w:p w:rsidR="00161813" w:rsidRPr="00264466" w:rsidRDefault="00161813" w:rsidP="00161813">
      <w:pPr>
        <w:pStyle w:val="a3"/>
        <w:numPr>
          <w:ilvl w:val="0"/>
          <w:numId w:val="41"/>
        </w:numPr>
        <w:ind w:left="0" w:firstLine="0"/>
        <w:jc w:val="both"/>
        <w:rPr>
          <w:lang w:val="uk-UA"/>
        </w:rPr>
      </w:pPr>
      <w:r w:rsidRPr="00264466">
        <w:rPr>
          <w:lang w:val="uk-UA"/>
        </w:rPr>
        <w:lastRenderedPageBreak/>
        <w:t xml:space="preserve">Кількість та площі новостворених земельних ділянок визначити при розробленні технічної документації щодо поділу вищевказаної земельної ділянки. </w:t>
      </w:r>
    </w:p>
    <w:p w:rsidR="00161813" w:rsidRDefault="00161813" w:rsidP="00161813">
      <w:pPr>
        <w:jc w:val="both"/>
      </w:pPr>
      <w:r>
        <w:rPr>
          <w:lang w:val="ru-RU"/>
        </w:rPr>
        <w:t>3</w:t>
      </w:r>
      <w:r>
        <w:t>.</w:t>
      </w:r>
      <w:r>
        <w:tab/>
      </w:r>
      <w:proofErr w:type="gramStart"/>
      <w:r>
        <w:t>Замовником  технічної</w:t>
      </w:r>
      <w:proofErr w:type="gramEnd"/>
      <w:r>
        <w:t xml:space="preserve"> документації із землеустрою </w:t>
      </w:r>
      <w:r w:rsidRPr="00264466">
        <w:t xml:space="preserve">щодо поділу земельної ділянки </w:t>
      </w:r>
      <w:r>
        <w:t xml:space="preserve">визначити </w:t>
      </w:r>
      <w:proofErr w:type="spellStart"/>
      <w:r>
        <w:t>Ємільчинську</w:t>
      </w:r>
      <w:proofErr w:type="spellEnd"/>
      <w:r>
        <w:t xml:space="preserve">  селищну раду.</w:t>
      </w:r>
    </w:p>
    <w:p w:rsidR="00161813" w:rsidRDefault="00161813" w:rsidP="00161813">
      <w:pPr>
        <w:jc w:val="both"/>
      </w:pPr>
      <w:r w:rsidRPr="00360900">
        <w:t>4</w:t>
      </w:r>
      <w:r>
        <w:t xml:space="preserve">. </w:t>
      </w:r>
      <w:r>
        <w:tab/>
        <w:t>Ємільчинській селищній раді  забезпечити:</w:t>
      </w:r>
    </w:p>
    <w:p w:rsidR="00161813" w:rsidRDefault="00161813" w:rsidP="00161813">
      <w:pPr>
        <w:jc w:val="both"/>
      </w:pPr>
      <w:r>
        <w:t>-</w:t>
      </w:r>
      <w:r>
        <w:tab/>
        <w:t xml:space="preserve">укладання угоди щодо розроблення технічної документації із землеустрою щодо </w:t>
      </w:r>
      <w:r w:rsidRPr="00264466">
        <w:t xml:space="preserve">поділу </w:t>
      </w:r>
      <w:r>
        <w:t>земельної ділянки в суб’єктів господарювання, що є виконавцями робіт із землеустрою згідно із законодавством;</w:t>
      </w:r>
    </w:p>
    <w:p w:rsidR="00161813" w:rsidRDefault="00161813" w:rsidP="00161813">
      <w:pPr>
        <w:jc w:val="both"/>
      </w:pPr>
      <w:r>
        <w:t>-</w:t>
      </w:r>
      <w:r>
        <w:tab/>
        <w:t>розроблену технічну документацію із землеустрою погодити відповідно до норм  чинного законодавства та подати на розгляд та затвердження сесії селищної ради.</w:t>
      </w:r>
    </w:p>
    <w:p w:rsidR="00161813" w:rsidRPr="0041211E" w:rsidRDefault="00161813" w:rsidP="00161813">
      <w:pPr>
        <w:jc w:val="both"/>
      </w:pPr>
      <w:r>
        <w:rPr>
          <w:lang w:val="ru-RU"/>
        </w:rPr>
        <w:t>5</w:t>
      </w:r>
      <w:r>
        <w:t>.</w:t>
      </w:r>
      <w:r>
        <w:tab/>
        <w:t xml:space="preserve">Контроль за виконанням даного рішення покласти на постійну комісію з питань містобудування, </w:t>
      </w:r>
      <w:proofErr w:type="gramStart"/>
      <w:r>
        <w:t>будівництва,  земельних</w:t>
      </w:r>
      <w:proofErr w:type="gramEnd"/>
      <w:r>
        <w:t xml:space="preserve"> відносин та екології.</w:t>
      </w:r>
    </w:p>
    <w:p w:rsidR="00161813" w:rsidRPr="0041211E" w:rsidRDefault="00161813" w:rsidP="00161813">
      <w:pPr>
        <w:jc w:val="both"/>
      </w:pPr>
    </w:p>
    <w:tbl>
      <w:tblPr>
        <w:tblW w:w="9648" w:type="dxa"/>
        <w:tblLook w:val="01E0" w:firstRow="1" w:lastRow="1" w:firstColumn="1" w:lastColumn="1" w:noHBand="0" w:noVBand="0"/>
      </w:tblPr>
      <w:tblGrid>
        <w:gridCol w:w="7128"/>
        <w:gridCol w:w="2520"/>
      </w:tblGrid>
      <w:tr w:rsidR="00161813" w:rsidRPr="009F2D25" w:rsidTr="00FB5B20">
        <w:tc>
          <w:tcPr>
            <w:tcW w:w="7128" w:type="dxa"/>
            <w:hideMark/>
          </w:tcPr>
          <w:p w:rsidR="00161813" w:rsidRPr="0041211E" w:rsidRDefault="00161813" w:rsidP="00FB5B20">
            <w:pPr>
              <w:spacing w:line="276" w:lineRule="auto"/>
            </w:pPr>
            <w:r w:rsidRPr="0041211E">
              <w:t>Селищний голова</w:t>
            </w:r>
          </w:p>
        </w:tc>
        <w:tc>
          <w:tcPr>
            <w:tcW w:w="2520" w:type="dxa"/>
            <w:hideMark/>
          </w:tcPr>
          <w:p w:rsidR="00161813" w:rsidRPr="0041211E" w:rsidRDefault="00161813" w:rsidP="00FB5B20">
            <w:pPr>
              <w:spacing w:line="276" w:lineRule="auto"/>
            </w:pPr>
            <w:r w:rsidRPr="0041211E">
              <w:t>Сергій ВОЛОЩУК</w:t>
            </w:r>
          </w:p>
        </w:tc>
      </w:tr>
    </w:tbl>
    <w:p w:rsidR="00161813" w:rsidRDefault="00161813" w:rsidP="00161813"/>
    <w:p w:rsidR="00161813" w:rsidRDefault="00161813" w:rsidP="00161813"/>
    <w:p w:rsidR="00161813" w:rsidRPr="009C1944" w:rsidRDefault="00161813" w:rsidP="00161813">
      <w:pPr>
        <w:tabs>
          <w:tab w:val="left" w:pos="2268"/>
          <w:tab w:val="left" w:pos="4536"/>
        </w:tabs>
        <w:rPr>
          <w:b/>
          <w:bCs/>
          <w:sz w:val="28"/>
          <w:szCs w:val="28"/>
          <w:highlight w:val="yellow"/>
          <w:lang w:val="ru-RU"/>
        </w:rPr>
      </w:pPr>
    </w:p>
    <w:p w:rsidR="00161813" w:rsidRDefault="00161813" w:rsidP="00161813"/>
    <w:p w:rsidR="00161813" w:rsidRDefault="00161813" w:rsidP="00161813"/>
    <w:p w:rsidR="00161813" w:rsidRDefault="00161813" w:rsidP="00161813"/>
    <w:p w:rsidR="00161813" w:rsidRDefault="00161813" w:rsidP="00161813">
      <w:pPr>
        <w:tabs>
          <w:tab w:val="left" w:pos="2268"/>
          <w:tab w:val="left" w:pos="4536"/>
        </w:tabs>
        <w:rPr>
          <w:b/>
          <w:bCs/>
          <w:sz w:val="28"/>
          <w:szCs w:val="28"/>
          <w:highlight w:val="yellow"/>
        </w:rPr>
      </w:pPr>
    </w:p>
    <w:p w:rsidR="00161813" w:rsidRDefault="00161813" w:rsidP="00161813">
      <w:pPr>
        <w:tabs>
          <w:tab w:val="left" w:pos="2268"/>
          <w:tab w:val="left" w:pos="4536"/>
        </w:tabs>
        <w:rPr>
          <w:b/>
          <w:bCs/>
          <w:sz w:val="28"/>
          <w:szCs w:val="28"/>
          <w:highlight w:val="yellow"/>
        </w:rPr>
      </w:pPr>
    </w:p>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 w:rsidR="00161813" w:rsidRDefault="00161813" w:rsidP="00161813">
      <w:pPr>
        <w:tabs>
          <w:tab w:val="left" w:pos="2268"/>
          <w:tab w:val="left" w:pos="4536"/>
        </w:tabs>
        <w:jc w:val="right"/>
        <w:rPr>
          <w:b/>
          <w:sz w:val="28"/>
          <w:szCs w:val="28"/>
        </w:rPr>
      </w:pPr>
      <w:r>
        <w:rPr>
          <w:b/>
          <w:sz w:val="28"/>
          <w:szCs w:val="28"/>
        </w:rPr>
        <w:lastRenderedPageBreak/>
        <w:t>ПРОЕКТ</w:t>
      </w:r>
    </w:p>
    <w:p w:rsidR="00161813" w:rsidRDefault="00161813" w:rsidP="00161813">
      <w:pPr>
        <w:tabs>
          <w:tab w:val="left" w:pos="2268"/>
          <w:tab w:val="left" w:pos="4536"/>
        </w:tabs>
        <w:jc w:val="center"/>
        <w:rPr>
          <w:sz w:val="28"/>
          <w:szCs w:val="28"/>
        </w:rPr>
      </w:pPr>
      <w:r>
        <w:rPr>
          <w:noProof/>
          <w:lang w:eastAsia="uk-UA"/>
        </w:rPr>
        <w:drawing>
          <wp:inline distT="0" distB="0" distL="0" distR="0" wp14:anchorId="140CD79E" wp14:editId="4BB88551">
            <wp:extent cx="495300" cy="67627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161813" w:rsidRDefault="00161813" w:rsidP="00161813">
      <w:pPr>
        <w:jc w:val="center"/>
        <w:rPr>
          <w:sz w:val="28"/>
          <w:szCs w:val="28"/>
        </w:rPr>
      </w:pPr>
      <w:r>
        <w:rPr>
          <w:sz w:val="28"/>
          <w:szCs w:val="28"/>
        </w:rPr>
        <w:t>ЄМІЛЬЧИНСЬКА СЕЛИЩНА РАДА</w:t>
      </w:r>
    </w:p>
    <w:p w:rsidR="00161813" w:rsidRDefault="00161813" w:rsidP="00161813">
      <w:pPr>
        <w:jc w:val="center"/>
        <w:rPr>
          <w:sz w:val="28"/>
          <w:szCs w:val="28"/>
        </w:rPr>
      </w:pPr>
      <w:r>
        <w:rPr>
          <w:sz w:val="28"/>
          <w:szCs w:val="28"/>
        </w:rPr>
        <w:t>ЖИТОМИРСЬКОЇ ОБЛАСТІ</w:t>
      </w:r>
    </w:p>
    <w:p w:rsidR="00161813" w:rsidRDefault="00161813" w:rsidP="00161813">
      <w:pPr>
        <w:jc w:val="center"/>
        <w:rPr>
          <w:b/>
          <w:bCs/>
          <w:sz w:val="28"/>
          <w:szCs w:val="28"/>
        </w:rPr>
      </w:pPr>
      <w:r>
        <w:rPr>
          <w:b/>
          <w:bCs/>
          <w:sz w:val="28"/>
          <w:szCs w:val="28"/>
        </w:rPr>
        <w:t>РІШЕННЯ</w:t>
      </w:r>
    </w:p>
    <w:tbl>
      <w:tblPr>
        <w:tblW w:w="5000" w:type="pct"/>
        <w:jc w:val="center"/>
        <w:tblLook w:val="01E0" w:firstRow="1" w:lastRow="1" w:firstColumn="1" w:lastColumn="1" w:noHBand="0" w:noVBand="0"/>
      </w:tblPr>
      <w:tblGrid>
        <w:gridCol w:w="3206"/>
        <w:gridCol w:w="3218"/>
        <w:gridCol w:w="3214"/>
      </w:tblGrid>
      <w:tr w:rsidR="00161813" w:rsidTr="00FB5B20">
        <w:trPr>
          <w:jc w:val="center"/>
        </w:trPr>
        <w:tc>
          <w:tcPr>
            <w:tcW w:w="3183" w:type="dxa"/>
            <w:hideMark/>
          </w:tcPr>
          <w:p w:rsidR="00161813" w:rsidRDefault="00161813" w:rsidP="00FB5B20">
            <w:pPr>
              <w:spacing w:line="252" w:lineRule="auto"/>
              <w:rPr>
                <w:highlight w:val="yellow"/>
              </w:rPr>
            </w:pPr>
            <w:r>
              <w:t xml:space="preserve">Двадцять восьма сесія      </w:t>
            </w:r>
          </w:p>
        </w:tc>
        <w:tc>
          <w:tcPr>
            <w:tcW w:w="3196" w:type="dxa"/>
          </w:tcPr>
          <w:p w:rsidR="00161813" w:rsidRDefault="00161813" w:rsidP="00FB5B20">
            <w:pPr>
              <w:spacing w:line="252" w:lineRule="auto"/>
              <w:jc w:val="center"/>
              <w:rPr>
                <w:highlight w:val="yellow"/>
              </w:rPr>
            </w:pPr>
          </w:p>
        </w:tc>
        <w:tc>
          <w:tcPr>
            <w:tcW w:w="3192" w:type="dxa"/>
            <w:hideMark/>
          </w:tcPr>
          <w:p w:rsidR="00161813" w:rsidRDefault="00161813" w:rsidP="00FB5B20">
            <w:pPr>
              <w:spacing w:line="252" w:lineRule="auto"/>
              <w:rPr>
                <w:highlight w:val="yellow"/>
                <w:lang w:val="ru-RU"/>
              </w:rPr>
            </w:pPr>
            <w:r>
              <w:rPr>
                <w:lang w:val="en-US"/>
              </w:rPr>
              <w:t>VI</w:t>
            </w:r>
            <w:r>
              <w:t>І</w:t>
            </w:r>
            <w:r>
              <w:rPr>
                <w:lang w:val="en-US"/>
              </w:rPr>
              <w:t xml:space="preserve">I </w:t>
            </w:r>
            <w:r>
              <w:t>скликання</w:t>
            </w:r>
          </w:p>
        </w:tc>
      </w:tr>
      <w:tr w:rsidR="00161813" w:rsidTr="00FB5B20">
        <w:trPr>
          <w:jc w:val="center"/>
        </w:trPr>
        <w:tc>
          <w:tcPr>
            <w:tcW w:w="3183" w:type="dxa"/>
            <w:hideMark/>
          </w:tcPr>
          <w:p w:rsidR="00161813" w:rsidRDefault="00161813" w:rsidP="00FB5B20">
            <w:pPr>
              <w:spacing w:line="252" w:lineRule="auto"/>
              <w:rPr>
                <w:color w:val="FF0000"/>
                <w:highlight w:val="yellow"/>
              </w:rPr>
            </w:pPr>
            <w:r>
              <w:t xml:space="preserve">"23" жовтня 2024 р.  </w:t>
            </w:r>
          </w:p>
        </w:tc>
        <w:tc>
          <w:tcPr>
            <w:tcW w:w="3196" w:type="dxa"/>
            <w:hideMark/>
          </w:tcPr>
          <w:p w:rsidR="00161813" w:rsidRDefault="00161813" w:rsidP="00FB5B20">
            <w:pPr>
              <w:spacing w:line="252" w:lineRule="auto"/>
              <w:jc w:val="center"/>
              <w:rPr>
                <w:highlight w:val="yellow"/>
              </w:rPr>
            </w:pPr>
            <w:r>
              <w:t>селище Ємільчине</w:t>
            </w:r>
          </w:p>
        </w:tc>
        <w:tc>
          <w:tcPr>
            <w:tcW w:w="3192" w:type="dxa"/>
            <w:hideMark/>
          </w:tcPr>
          <w:p w:rsidR="00161813" w:rsidRDefault="00161813" w:rsidP="00FB5B20">
            <w:pPr>
              <w:spacing w:line="252" w:lineRule="auto"/>
              <w:rPr>
                <w:highlight w:val="yellow"/>
              </w:rPr>
            </w:pPr>
            <w:r>
              <w:t xml:space="preserve">№ </w:t>
            </w:r>
          </w:p>
        </w:tc>
      </w:tr>
    </w:tbl>
    <w:p w:rsidR="00161813" w:rsidRPr="00AE55A2" w:rsidRDefault="00161813" w:rsidP="00161813">
      <w:pPr>
        <w:jc w:val="both"/>
        <w:rPr>
          <w:highlight w:val="yellow"/>
        </w:rPr>
      </w:pPr>
      <w:r w:rsidRPr="00AE55A2">
        <w:rPr>
          <w:highlight w:val="yellow"/>
        </w:rPr>
        <w:t xml:space="preserve">                                                                                                                            </w:t>
      </w:r>
    </w:p>
    <w:tbl>
      <w:tblPr>
        <w:tblW w:w="0" w:type="auto"/>
        <w:tblLook w:val="01E0" w:firstRow="1" w:lastRow="1" w:firstColumn="1" w:lastColumn="1" w:noHBand="0" w:noVBand="0"/>
      </w:tblPr>
      <w:tblGrid>
        <w:gridCol w:w="4503"/>
        <w:gridCol w:w="4785"/>
      </w:tblGrid>
      <w:tr w:rsidR="00161813" w:rsidRPr="00C115C0" w:rsidTr="00FB5B20">
        <w:tc>
          <w:tcPr>
            <w:tcW w:w="4503" w:type="dxa"/>
          </w:tcPr>
          <w:p w:rsidR="00161813" w:rsidRPr="00275E07" w:rsidRDefault="00161813" w:rsidP="00FB5B20">
            <w:pPr>
              <w:pStyle w:val="a4"/>
              <w:jc w:val="both"/>
              <w:rPr>
                <w:rFonts w:ascii="Times New Roman" w:hAnsi="Times New Roman"/>
                <w:b/>
                <w:bCs/>
                <w:sz w:val="24"/>
                <w:szCs w:val="24"/>
              </w:rPr>
            </w:pPr>
            <w:bookmarkStart w:id="10" w:name="_Hlk179294712"/>
            <w:r w:rsidRPr="009D0AD4">
              <w:rPr>
                <w:rFonts w:ascii="Times New Roman" w:hAnsi="Times New Roman"/>
                <w:b/>
                <w:bCs/>
                <w:sz w:val="24"/>
                <w:szCs w:val="24"/>
              </w:rPr>
              <w:t xml:space="preserve">Про надання дозволу Ємільчинській селищній раді на розроблення технічної </w:t>
            </w:r>
            <w:proofErr w:type="spellStart"/>
            <w:r w:rsidRPr="009D0AD4">
              <w:rPr>
                <w:rFonts w:ascii="Times New Roman" w:hAnsi="Times New Roman"/>
                <w:b/>
                <w:bCs/>
                <w:sz w:val="24"/>
                <w:szCs w:val="24"/>
              </w:rPr>
              <w:t>документаці</w:t>
            </w:r>
            <w:proofErr w:type="spellEnd"/>
            <w:r w:rsidRPr="009D0AD4">
              <w:rPr>
                <w:rFonts w:ascii="Times New Roman" w:hAnsi="Times New Roman"/>
                <w:b/>
                <w:bCs/>
                <w:sz w:val="24"/>
                <w:szCs w:val="24"/>
              </w:rPr>
              <w:t xml:space="preserve"> із землеустрою щодо </w:t>
            </w:r>
            <w:bookmarkStart w:id="11" w:name="_Hlk179292986"/>
            <w:r w:rsidRPr="009D0AD4">
              <w:rPr>
                <w:rFonts w:ascii="Times New Roman" w:hAnsi="Times New Roman"/>
                <w:b/>
                <w:bCs/>
                <w:sz w:val="24"/>
                <w:szCs w:val="24"/>
              </w:rPr>
              <w:t xml:space="preserve">встановлення (відновлення)               меж земельної ділянки в натурі </w:t>
            </w:r>
            <w:r w:rsidRPr="006441C8">
              <w:rPr>
                <w:rFonts w:ascii="Times New Roman" w:hAnsi="Times New Roman"/>
                <w:b/>
                <w:bCs/>
                <w:sz w:val="24"/>
                <w:szCs w:val="24"/>
              </w:rPr>
              <w:t xml:space="preserve">                 </w:t>
            </w:r>
            <w:r w:rsidRPr="009D0AD4">
              <w:rPr>
                <w:rFonts w:ascii="Times New Roman" w:hAnsi="Times New Roman"/>
                <w:b/>
                <w:bCs/>
                <w:sz w:val="24"/>
                <w:szCs w:val="24"/>
              </w:rPr>
              <w:t xml:space="preserve">(на місцевості) із земель запасу селищної ради (кадастровий номер: </w:t>
            </w:r>
            <w:bookmarkStart w:id="12" w:name="_Hlk179293479"/>
            <w:r w:rsidRPr="009D0AD4">
              <w:rPr>
                <w:rFonts w:ascii="Times New Roman" w:hAnsi="Times New Roman"/>
                <w:b/>
                <w:bCs/>
                <w:sz w:val="24"/>
                <w:szCs w:val="24"/>
              </w:rPr>
              <w:t>1821783400:01:000:0452</w:t>
            </w:r>
            <w:bookmarkEnd w:id="12"/>
            <w:r w:rsidRPr="009D0AD4">
              <w:rPr>
                <w:rFonts w:ascii="Times New Roman" w:hAnsi="Times New Roman"/>
                <w:b/>
                <w:bCs/>
                <w:sz w:val="24"/>
                <w:szCs w:val="24"/>
              </w:rPr>
              <w:t xml:space="preserve">) за межами населених пунктів </w:t>
            </w:r>
            <w:proofErr w:type="spellStart"/>
            <w:r w:rsidRPr="009D0AD4">
              <w:rPr>
                <w:rFonts w:ascii="Times New Roman" w:hAnsi="Times New Roman"/>
                <w:b/>
                <w:bCs/>
                <w:sz w:val="24"/>
                <w:szCs w:val="24"/>
              </w:rPr>
              <w:t>Кулішівського</w:t>
            </w:r>
            <w:proofErr w:type="spellEnd"/>
            <w:r w:rsidRPr="009D0AD4">
              <w:rPr>
                <w:rFonts w:ascii="Times New Roman" w:hAnsi="Times New Roman"/>
                <w:b/>
                <w:bCs/>
                <w:sz w:val="24"/>
                <w:szCs w:val="24"/>
              </w:rPr>
              <w:t xml:space="preserve"> </w:t>
            </w:r>
            <w:proofErr w:type="spellStart"/>
            <w:r w:rsidRPr="009D0AD4">
              <w:rPr>
                <w:rFonts w:ascii="Times New Roman" w:hAnsi="Times New Roman"/>
                <w:b/>
                <w:bCs/>
                <w:sz w:val="24"/>
                <w:szCs w:val="24"/>
              </w:rPr>
              <w:t>старостинського</w:t>
            </w:r>
            <w:proofErr w:type="spellEnd"/>
            <w:r w:rsidRPr="009D0AD4">
              <w:rPr>
                <w:rFonts w:ascii="Times New Roman" w:hAnsi="Times New Roman"/>
                <w:b/>
                <w:bCs/>
                <w:sz w:val="24"/>
                <w:szCs w:val="24"/>
              </w:rPr>
              <w:t xml:space="preserve"> округу </w:t>
            </w:r>
            <w:bookmarkEnd w:id="10"/>
            <w:bookmarkEnd w:id="11"/>
          </w:p>
        </w:tc>
        <w:tc>
          <w:tcPr>
            <w:tcW w:w="4785" w:type="dxa"/>
          </w:tcPr>
          <w:p w:rsidR="00161813" w:rsidRPr="00C115C0" w:rsidRDefault="00161813" w:rsidP="00FB5B20">
            <w:pPr>
              <w:spacing w:line="276" w:lineRule="auto"/>
              <w:ind w:left="35"/>
              <w:jc w:val="both"/>
            </w:pPr>
          </w:p>
        </w:tc>
      </w:tr>
    </w:tbl>
    <w:p w:rsidR="00161813" w:rsidRDefault="00161813" w:rsidP="00161813">
      <w:pPr>
        <w:ind w:firstLine="708"/>
        <w:jc w:val="both"/>
      </w:pPr>
    </w:p>
    <w:p w:rsidR="00161813" w:rsidRPr="00C115C0" w:rsidRDefault="00161813" w:rsidP="00161813">
      <w:pPr>
        <w:ind w:firstLine="708"/>
        <w:jc w:val="both"/>
        <w:rPr>
          <w:rFonts w:eastAsia="Calibri"/>
          <w:lang w:eastAsia="en-US"/>
        </w:rPr>
      </w:pPr>
      <w:r w:rsidRPr="00106F4B">
        <w:rPr>
          <w:color w:val="333333"/>
        </w:rPr>
        <w:t xml:space="preserve">Заслухавши інформацію начальника відділу земельних ресурсів Ємільчинської селищної ради </w:t>
      </w:r>
      <w:proofErr w:type="spellStart"/>
      <w:r w:rsidRPr="00106F4B">
        <w:rPr>
          <w:color w:val="333333"/>
        </w:rPr>
        <w:t>Гаришук</w:t>
      </w:r>
      <w:proofErr w:type="spellEnd"/>
      <w:r w:rsidRPr="00106F4B">
        <w:rPr>
          <w:color w:val="333333"/>
        </w:rPr>
        <w:t xml:space="preserve"> В.В.</w:t>
      </w:r>
      <w:r w:rsidRPr="00106F4B">
        <w:t xml:space="preserve"> про </w:t>
      </w:r>
      <w:r w:rsidRPr="00106F4B">
        <w:rPr>
          <w:rFonts w:eastAsia="Calibri"/>
          <w:lang w:eastAsia="en-US"/>
        </w:rPr>
        <w:t>необхідність</w:t>
      </w:r>
      <w:r>
        <w:rPr>
          <w:rFonts w:eastAsia="Calibri"/>
          <w:lang w:eastAsia="en-US"/>
        </w:rPr>
        <w:t xml:space="preserve"> розроблення технічної документації із </w:t>
      </w:r>
      <w:r w:rsidRPr="006441C8">
        <w:rPr>
          <w:rFonts w:eastAsia="Calibri"/>
          <w:lang w:eastAsia="en-US"/>
        </w:rPr>
        <w:t xml:space="preserve">землеустрою щодо </w:t>
      </w:r>
      <w:r w:rsidRPr="006441C8">
        <w:t xml:space="preserve">встановлення (відновлення) меж земельної ділянки в натурі (на місцевості) </w:t>
      </w:r>
      <w:bookmarkStart w:id="13" w:name="_Hlk179295089"/>
      <w:bookmarkStart w:id="14" w:name="_Hlk179295026"/>
      <w:r w:rsidRPr="006441C8">
        <w:t xml:space="preserve">площею 65,2904 га із земель запасу селищної ради (кадастровий номер: 1821783400:01:000:0452) за межами населених пунктів </w:t>
      </w:r>
      <w:proofErr w:type="spellStart"/>
      <w:r w:rsidRPr="006441C8">
        <w:t>Кулішівського</w:t>
      </w:r>
      <w:proofErr w:type="spellEnd"/>
      <w:r w:rsidRPr="006441C8">
        <w:t xml:space="preserve"> </w:t>
      </w:r>
      <w:proofErr w:type="spellStart"/>
      <w:r w:rsidRPr="006441C8">
        <w:t>старостинського</w:t>
      </w:r>
      <w:proofErr w:type="spellEnd"/>
      <w:r w:rsidRPr="006441C8">
        <w:t xml:space="preserve"> округу з метою зміни конфігурації даної земельної ділянки</w:t>
      </w:r>
      <w:bookmarkEnd w:id="13"/>
      <w:r w:rsidRPr="006441C8">
        <w:t>,</w:t>
      </w:r>
      <w:r w:rsidRPr="006441C8">
        <w:rPr>
          <w:b/>
          <w:bCs/>
        </w:rPr>
        <w:t xml:space="preserve"> </w:t>
      </w:r>
      <w:bookmarkEnd w:id="14"/>
      <w:r w:rsidRPr="006441C8">
        <w:t xml:space="preserve">беручи до уваги Витяг з Державного реєстру речових прав на нерухоме майно про реєстрацію права власності від </w:t>
      </w:r>
      <w:r w:rsidRPr="006441C8">
        <w:rPr>
          <w:color w:val="333333"/>
        </w:rPr>
        <w:t xml:space="preserve">30.08.2019 </w:t>
      </w:r>
      <w:r w:rsidRPr="006441C8">
        <w:t>року, індексний номер витягу: 179283918 (на</w:t>
      </w:r>
      <w:r w:rsidRPr="00A20D6A">
        <w:t xml:space="preserve"> земельну ділянку </w:t>
      </w:r>
      <w:bookmarkStart w:id="15" w:name="_Hlk179295062"/>
      <w:r w:rsidRPr="00A20D6A">
        <w:t>площею</w:t>
      </w:r>
      <w:r w:rsidRPr="00990DD0">
        <w:t xml:space="preserve"> </w:t>
      </w:r>
      <w:r w:rsidRPr="00453858">
        <w:t xml:space="preserve">                </w:t>
      </w:r>
      <w:r w:rsidRPr="007D5D7E">
        <w:t>65,2904</w:t>
      </w:r>
      <w:r w:rsidRPr="00A20D6A">
        <w:t xml:space="preserve"> га</w:t>
      </w:r>
      <w:bookmarkEnd w:id="15"/>
      <w:r w:rsidRPr="00A20D6A">
        <w:t xml:space="preserve">, кадастровий номер: </w:t>
      </w:r>
      <w:r w:rsidRPr="007D5D7E">
        <w:t>1821783400:01:000:0452</w:t>
      </w:r>
      <w:r w:rsidRPr="00A20D6A">
        <w:t xml:space="preserve">, цільове </w:t>
      </w:r>
      <w:r w:rsidRPr="007D5D7E">
        <w:t xml:space="preserve">призначення – </w:t>
      </w:r>
      <w:r w:rsidRPr="007D5D7E">
        <w:rPr>
          <w:color w:val="000000"/>
          <w:shd w:val="clear" w:color="auto" w:fill="FFFFFF"/>
        </w:rPr>
        <w:t>16.00 Землі запасу (земельні ділянки кожної категорії земель, які не надані у власність або користування громадянам чи юридичним особам)</w:t>
      </w:r>
      <w:r>
        <w:rPr>
          <w:color w:val="000000"/>
          <w:shd w:val="clear" w:color="auto" w:fill="FFFFFF"/>
          <w:lang w:val="ru-RU"/>
        </w:rPr>
        <w:t>,</w:t>
      </w:r>
      <w:r w:rsidRPr="00990DD0">
        <w:t xml:space="preserve"> </w:t>
      </w:r>
      <w:r w:rsidRPr="007D5D7E">
        <w:t xml:space="preserve">реєстраційний номер об`єкта нерухомого майна: 1903599018217, номер запису про право власності: 33009480) </w:t>
      </w:r>
      <w:r w:rsidRPr="00990DD0">
        <w:t xml:space="preserve">та </w:t>
      </w:r>
      <w:r w:rsidRPr="00FB79F3">
        <w:t>«</w:t>
      </w:r>
      <w:r w:rsidRPr="00990DD0">
        <w:t>Проектно-технічну документацію із землеустрою щодо організації території земельних часток (паїв) та виготовлення державних актів на право власності на земельні ділянк</w:t>
      </w:r>
      <w:r w:rsidRPr="00FB79F3">
        <w:t xml:space="preserve">и громадянам із земель колективної власності реформованого ПКСП ім. Шевченка </w:t>
      </w:r>
      <w:proofErr w:type="spellStart"/>
      <w:r w:rsidRPr="00FB79F3">
        <w:t>Кулішівської</w:t>
      </w:r>
      <w:proofErr w:type="spellEnd"/>
      <w:r w:rsidRPr="00FB79F3">
        <w:t xml:space="preserve"> сільської ради Ємільчинського району Житомирської області», </w:t>
      </w:r>
      <w:r w:rsidRPr="007D5D7E">
        <w:t>керуючись ст.</w:t>
      </w:r>
      <w:r w:rsidRPr="00C115C0">
        <w:t xml:space="preserve"> 12, 9</w:t>
      </w:r>
      <w:r w:rsidRPr="007D5D7E">
        <w:t>2</w:t>
      </w:r>
      <w:r w:rsidRPr="00C115C0">
        <w:t>,</w:t>
      </w:r>
      <w:r w:rsidRPr="007D5D7E">
        <w:t xml:space="preserve"> </w:t>
      </w:r>
      <w:r w:rsidRPr="00C115C0">
        <w:t xml:space="preserve">125, 126 Земельного кодексу України, ст. 55 Закону «Про Землеустрій», відповідно до п. 34 частини першої статті 26 </w:t>
      </w:r>
      <w:r w:rsidRPr="00C115C0">
        <w:rPr>
          <w:color w:val="000000" w:themeColor="text1"/>
        </w:rPr>
        <w:t>Закону України «Про місцеве самоврядування в Україні»,</w:t>
      </w:r>
      <w:r w:rsidRPr="00C115C0">
        <w:rPr>
          <w:color w:val="000000"/>
        </w:rPr>
        <w:t xml:space="preserve"> та враховуючи висновки постійної комісії селищної ради з питань </w:t>
      </w:r>
      <w:r w:rsidRPr="00C115C0">
        <w:rPr>
          <w:color w:val="000000" w:themeColor="text1"/>
        </w:rPr>
        <w:t xml:space="preserve">містобудування, будівництва,  земельних відносин та </w:t>
      </w:r>
      <w:r w:rsidRPr="00C115C0">
        <w:t>екології, сесія селищної ради</w:t>
      </w:r>
    </w:p>
    <w:p w:rsidR="00161813" w:rsidRDefault="00161813" w:rsidP="00161813">
      <w:pPr>
        <w:jc w:val="both"/>
        <w:outlineLvl w:val="0"/>
        <w:rPr>
          <w:b/>
        </w:rPr>
      </w:pPr>
    </w:p>
    <w:p w:rsidR="00161813" w:rsidRDefault="00161813" w:rsidP="00161813">
      <w:pPr>
        <w:jc w:val="both"/>
        <w:outlineLvl w:val="0"/>
        <w:rPr>
          <w:b/>
        </w:rPr>
      </w:pPr>
      <w:r w:rsidRPr="006441C8">
        <w:rPr>
          <w:b/>
        </w:rPr>
        <w:t>ВИРІШИЛА:</w:t>
      </w:r>
    </w:p>
    <w:p w:rsidR="00161813" w:rsidRPr="006441C8" w:rsidRDefault="00161813" w:rsidP="00161813">
      <w:pPr>
        <w:jc w:val="both"/>
        <w:outlineLvl w:val="0"/>
        <w:rPr>
          <w:b/>
        </w:rPr>
      </w:pPr>
    </w:p>
    <w:p w:rsidR="00161813" w:rsidRPr="006441C8" w:rsidRDefault="00161813" w:rsidP="00161813">
      <w:pPr>
        <w:pStyle w:val="a7"/>
        <w:numPr>
          <w:ilvl w:val="0"/>
          <w:numId w:val="38"/>
        </w:numPr>
        <w:spacing w:before="0" w:beforeAutospacing="0" w:after="0" w:afterAutospacing="0"/>
        <w:ind w:left="0" w:firstLine="0"/>
        <w:contextualSpacing/>
        <w:jc w:val="both"/>
        <w:rPr>
          <w:lang w:val="uk-UA"/>
        </w:rPr>
      </w:pPr>
      <w:r w:rsidRPr="006441C8">
        <w:rPr>
          <w:rFonts w:eastAsia="Calibri"/>
          <w:lang w:val="uk-UA" w:eastAsia="en-US"/>
        </w:rPr>
        <w:t xml:space="preserve">Надати дозвіл Ємільчинській селищній раді </w:t>
      </w:r>
      <w:r w:rsidRPr="006441C8">
        <w:rPr>
          <w:lang w:val="uk-UA"/>
        </w:rPr>
        <w:t xml:space="preserve">на розроблення з урахуванням вимог державних стандартів, норм і правил у сфері землеустрою, технічної документації із землеустрою </w:t>
      </w:r>
      <w:bookmarkStart w:id="16" w:name="_Hlk179295521"/>
      <w:r w:rsidRPr="006441C8">
        <w:rPr>
          <w:lang w:val="uk-UA"/>
        </w:rPr>
        <w:t>щодо встановлення (відновлення) меж земельної ділянки в натурі (на місцевості)</w:t>
      </w:r>
      <w:bookmarkEnd w:id="16"/>
      <w:r w:rsidRPr="006441C8">
        <w:rPr>
          <w:lang w:val="uk-UA"/>
        </w:rPr>
        <w:t xml:space="preserve"> площею 65,2904 га із земель запасу селищної ради (кадастровий номер: 1821783400:01:000:0452) з метою зміни конфігурації даної земельної ділянки. </w:t>
      </w:r>
      <w:proofErr w:type="spellStart"/>
      <w:r w:rsidRPr="006441C8">
        <w:t>Земельна</w:t>
      </w:r>
      <w:proofErr w:type="spellEnd"/>
      <w:r w:rsidRPr="006441C8">
        <w:t xml:space="preserve"> </w:t>
      </w:r>
      <w:proofErr w:type="spellStart"/>
      <w:r w:rsidRPr="006441C8">
        <w:t>ділянка</w:t>
      </w:r>
      <w:proofErr w:type="spellEnd"/>
      <w:r w:rsidRPr="006441C8">
        <w:t xml:space="preserve"> </w:t>
      </w:r>
      <w:proofErr w:type="spellStart"/>
      <w:r w:rsidRPr="006441C8">
        <w:t>знаходиться</w:t>
      </w:r>
      <w:proofErr w:type="spellEnd"/>
      <w:r w:rsidRPr="006441C8">
        <w:t xml:space="preserve"> </w:t>
      </w:r>
      <w:r w:rsidRPr="006441C8">
        <w:rPr>
          <w:lang w:val="uk-UA"/>
        </w:rPr>
        <w:t xml:space="preserve">за межами населених пунктів </w:t>
      </w:r>
      <w:proofErr w:type="spellStart"/>
      <w:r w:rsidRPr="006441C8">
        <w:rPr>
          <w:lang w:val="uk-UA"/>
        </w:rPr>
        <w:t>Кулішівського</w:t>
      </w:r>
      <w:proofErr w:type="spellEnd"/>
      <w:r w:rsidRPr="006441C8">
        <w:rPr>
          <w:lang w:val="uk-UA"/>
        </w:rPr>
        <w:t xml:space="preserve"> </w:t>
      </w:r>
      <w:proofErr w:type="spellStart"/>
      <w:r w:rsidRPr="006441C8">
        <w:rPr>
          <w:lang w:val="uk-UA"/>
        </w:rPr>
        <w:t>старостинського</w:t>
      </w:r>
      <w:proofErr w:type="spellEnd"/>
      <w:r w:rsidRPr="006441C8">
        <w:rPr>
          <w:lang w:val="uk-UA"/>
        </w:rPr>
        <w:t xml:space="preserve"> округу</w:t>
      </w:r>
      <w:r w:rsidRPr="006441C8">
        <w:t xml:space="preserve"> на </w:t>
      </w:r>
      <w:proofErr w:type="spellStart"/>
      <w:r w:rsidRPr="006441C8">
        <w:t>території</w:t>
      </w:r>
      <w:proofErr w:type="spellEnd"/>
      <w:r w:rsidRPr="006441C8">
        <w:t xml:space="preserve"> Ємільчинської </w:t>
      </w:r>
      <w:proofErr w:type="spellStart"/>
      <w:r w:rsidRPr="006441C8">
        <w:t>селищної</w:t>
      </w:r>
      <w:proofErr w:type="spellEnd"/>
      <w:r w:rsidRPr="006441C8">
        <w:t xml:space="preserve"> ради </w:t>
      </w:r>
      <w:proofErr w:type="spellStart"/>
      <w:r w:rsidRPr="006441C8">
        <w:t>Звягельського</w:t>
      </w:r>
      <w:proofErr w:type="spellEnd"/>
      <w:r w:rsidRPr="006441C8">
        <w:t xml:space="preserve"> району </w:t>
      </w:r>
      <w:proofErr w:type="spellStart"/>
      <w:r w:rsidRPr="006441C8">
        <w:t>Житомирської</w:t>
      </w:r>
      <w:proofErr w:type="spellEnd"/>
      <w:r w:rsidRPr="006441C8">
        <w:t xml:space="preserve"> </w:t>
      </w:r>
      <w:proofErr w:type="spellStart"/>
      <w:r w:rsidRPr="006441C8">
        <w:t>області</w:t>
      </w:r>
      <w:proofErr w:type="spellEnd"/>
      <w:r w:rsidRPr="006441C8">
        <w:rPr>
          <w:lang w:val="uk-UA"/>
        </w:rPr>
        <w:t>.</w:t>
      </w:r>
    </w:p>
    <w:p w:rsidR="00161813" w:rsidRPr="006441C8" w:rsidRDefault="00161813" w:rsidP="00161813">
      <w:pPr>
        <w:pStyle w:val="a7"/>
        <w:numPr>
          <w:ilvl w:val="0"/>
          <w:numId w:val="38"/>
        </w:numPr>
        <w:spacing w:before="0" w:beforeAutospacing="0" w:after="0" w:afterAutospacing="0"/>
        <w:ind w:left="0" w:firstLine="0"/>
        <w:jc w:val="both"/>
        <w:rPr>
          <w:lang w:val="uk-UA"/>
        </w:rPr>
      </w:pPr>
      <w:r w:rsidRPr="006441C8">
        <w:rPr>
          <w:rFonts w:eastAsia="Calibri"/>
          <w:lang w:val="uk-UA" w:eastAsia="en-US"/>
        </w:rPr>
        <w:lastRenderedPageBreak/>
        <w:t xml:space="preserve">Замовником технічної документації із землеустрою щодо </w:t>
      </w:r>
      <w:r w:rsidRPr="006441C8">
        <w:rPr>
          <w:lang w:val="uk-UA"/>
        </w:rPr>
        <w:t>встановлення (відновлення) меж земельної ділянки в натурі (на місцевості)</w:t>
      </w:r>
      <w:r w:rsidRPr="006441C8">
        <w:rPr>
          <w:rFonts w:eastAsia="Calibri"/>
          <w:lang w:val="uk-UA" w:eastAsia="en-US"/>
        </w:rPr>
        <w:t xml:space="preserve"> визначити </w:t>
      </w:r>
      <w:proofErr w:type="spellStart"/>
      <w:r w:rsidRPr="006441C8">
        <w:rPr>
          <w:rFonts w:eastAsia="Calibri"/>
          <w:lang w:val="uk-UA" w:eastAsia="en-US"/>
        </w:rPr>
        <w:t>Ємільчинську</w:t>
      </w:r>
      <w:proofErr w:type="spellEnd"/>
      <w:r w:rsidRPr="006441C8">
        <w:rPr>
          <w:rFonts w:eastAsia="Calibri"/>
          <w:lang w:val="uk-UA" w:eastAsia="en-US"/>
        </w:rPr>
        <w:t xml:space="preserve">  селищну раду. </w:t>
      </w:r>
    </w:p>
    <w:p w:rsidR="00161813" w:rsidRPr="006441C8" w:rsidRDefault="00161813" w:rsidP="00161813">
      <w:pPr>
        <w:pStyle w:val="a4"/>
        <w:numPr>
          <w:ilvl w:val="0"/>
          <w:numId w:val="38"/>
        </w:numPr>
        <w:ind w:left="0" w:firstLine="0"/>
        <w:jc w:val="both"/>
        <w:rPr>
          <w:rFonts w:ascii="Times New Roman" w:hAnsi="Times New Roman"/>
          <w:color w:val="000000" w:themeColor="text1"/>
          <w:sz w:val="24"/>
          <w:szCs w:val="24"/>
        </w:rPr>
      </w:pPr>
      <w:r w:rsidRPr="006441C8">
        <w:rPr>
          <w:rFonts w:ascii="Times New Roman" w:hAnsi="Times New Roman"/>
          <w:color w:val="000000" w:themeColor="text1"/>
          <w:sz w:val="24"/>
          <w:szCs w:val="24"/>
        </w:rPr>
        <w:t>Ємільчинській селищній раді  забезпечити:</w:t>
      </w:r>
    </w:p>
    <w:p w:rsidR="00161813" w:rsidRPr="006441C8" w:rsidRDefault="00161813" w:rsidP="00161813">
      <w:pPr>
        <w:pStyle w:val="a4"/>
        <w:jc w:val="both"/>
        <w:rPr>
          <w:rFonts w:ascii="Times New Roman" w:hAnsi="Times New Roman"/>
          <w:color w:val="000000" w:themeColor="text1"/>
          <w:sz w:val="24"/>
          <w:szCs w:val="24"/>
        </w:rPr>
      </w:pPr>
      <w:r w:rsidRPr="006441C8">
        <w:rPr>
          <w:rFonts w:ascii="Times New Roman" w:hAnsi="Times New Roman"/>
          <w:color w:val="000000" w:themeColor="text1"/>
          <w:sz w:val="24"/>
          <w:szCs w:val="24"/>
        </w:rPr>
        <w:t>-</w:t>
      </w:r>
      <w:r w:rsidRPr="006441C8">
        <w:rPr>
          <w:rFonts w:ascii="Times New Roman" w:hAnsi="Times New Roman"/>
          <w:color w:val="000000" w:themeColor="text1"/>
          <w:sz w:val="24"/>
          <w:szCs w:val="24"/>
        </w:rPr>
        <w:tab/>
        <w:t xml:space="preserve">укладання угоди щодо розроблення технічної документації із землеустрою </w:t>
      </w:r>
      <w:r w:rsidRPr="006441C8">
        <w:rPr>
          <w:rFonts w:ascii="Times New Roman" w:hAnsi="Times New Roman"/>
          <w:sz w:val="24"/>
          <w:szCs w:val="24"/>
        </w:rPr>
        <w:t xml:space="preserve">щодо встановлення (відновлення) меж земельної ділянки в натурі (на місцевості) </w:t>
      </w:r>
      <w:r w:rsidRPr="006441C8">
        <w:rPr>
          <w:rFonts w:ascii="Times New Roman" w:hAnsi="Times New Roman"/>
          <w:color w:val="000000" w:themeColor="text1"/>
          <w:sz w:val="24"/>
          <w:szCs w:val="24"/>
        </w:rPr>
        <w:t>в суб’єктів господарювання,  що є  виконавцями робіт із землеустрою згідно із законодавством;</w:t>
      </w:r>
    </w:p>
    <w:p w:rsidR="00161813" w:rsidRPr="006441C8" w:rsidRDefault="00161813" w:rsidP="00161813">
      <w:pPr>
        <w:pStyle w:val="a4"/>
        <w:jc w:val="both"/>
        <w:rPr>
          <w:rFonts w:ascii="Times New Roman" w:hAnsi="Times New Roman"/>
          <w:color w:val="000000" w:themeColor="text1"/>
          <w:sz w:val="24"/>
          <w:szCs w:val="24"/>
        </w:rPr>
      </w:pPr>
      <w:r w:rsidRPr="006441C8">
        <w:rPr>
          <w:rFonts w:ascii="Times New Roman" w:hAnsi="Times New Roman"/>
          <w:color w:val="000000" w:themeColor="text1"/>
          <w:sz w:val="24"/>
          <w:szCs w:val="24"/>
        </w:rPr>
        <w:t>-</w:t>
      </w:r>
      <w:r w:rsidRPr="006441C8">
        <w:rPr>
          <w:rFonts w:ascii="Times New Roman" w:hAnsi="Times New Roman"/>
          <w:color w:val="000000" w:themeColor="text1"/>
          <w:sz w:val="24"/>
          <w:szCs w:val="24"/>
        </w:rPr>
        <w:tab/>
        <w:t>розроблену технічну документацію із землеустрою погодити відповідно до норм  чинного законодавства та подати на розгляд та затвердження сесії селищної ради.</w:t>
      </w:r>
    </w:p>
    <w:p w:rsidR="00161813" w:rsidRPr="006441C8" w:rsidRDefault="00161813" w:rsidP="00161813">
      <w:pPr>
        <w:numPr>
          <w:ilvl w:val="0"/>
          <w:numId w:val="38"/>
        </w:numPr>
        <w:ind w:left="0" w:firstLine="0"/>
        <w:jc w:val="both"/>
      </w:pPr>
      <w:r w:rsidRPr="006441C8">
        <w:t>Контроль за виконанням даного рішення покласти на постійну комісію з питань містобудування, будівництва, земельних відносин та екології.</w:t>
      </w:r>
    </w:p>
    <w:p w:rsidR="00161813" w:rsidRDefault="00161813" w:rsidP="00161813">
      <w:pPr>
        <w:jc w:val="both"/>
      </w:pPr>
    </w:p>
    <w:p w:rsidR="00161813" w:rsidRPr="00C115C0" w:rsidRDefault="00161813" w:rsidP="00161813">
      <w:pPr>
        <w:jc w:val="both"/>
      </w:pPr>
    </w:p>
    <w:tbl>
      <w:tblPr>
        <w:tblW w:w="9648" w:type="dxa"/>
        <w:tblLook w:val="01E0" w:firstRow="1" w:lastRow="1" w:firstColumn="1" w:lastColumn="1" w:noHBand="0" w:noVBand="0"/>
      </w:tblPr>
      <w:tblGrid>
        <w:gridCol w:w="7128"/>
        <w:gridCol w:w="2520"/>
      </w:tblGrid>
      <w:tr w:rsidR="00161813" w:rsidRPr="00AE55A2" w:rsidTr="00FB5B20">
        <w:tc>
          <w:tcPr>
            <w:tcW w:w="7128" w:type="dxa"/>
            <w:hideMark/>
          </w:tcPr>
          <w:p w:rsidR="00161813" w:rsidRPr="00C115C0" w:rsidRDefault="00161813" w:rsidP="00FB5B20">
            <w:pPr>
              <w:spacing w:line="276" w:lineRule="auto"/>
              <w:rPr>
                <w:lang w:eastAsia="en-US"/>
              </w:rPr>
            </w:pPr>
            <w:r w:rsidRPr="00C115C0">
              <w:rPr>
                <w:lang w:eastAsia="en-US"/>
              </w:rPr>
              <w:t>Селищний голова</w:t>
            </w:r>
          </w:p>
        </w:tc>
        <w:tc>
          <w:tcPr>
            <w:tcW w:w="2520" w:type="dxa"/>
            <w:hideMark/>
          </w:tcPr>
          <w:p w:rsidR="00161813" w:rsidRPr="00C115C0" w:rsidRDefault="00161813" w:rsidP="00FB5B20">
            <w:pPr>
              <w:spacing w:line="276" w:lineRule="auto"/>
              <w:rPr>
                <w:lang w:eastAsia="en-US"/>
              </w:rPr>
            </w:pPr>
            <w:r w:rsidRPr="00C115C0">
              <w:rPr>
                <w:lang w:eastAsia="en-US"/>
              </w:rPr>
              <w:t>Сергій ВОЛОЩУК</w:t>
            </w:r>
          </w:p>
        </w:tc>
      </w:tr>
    </w:tbl>
    <w:p w:rsidR="00161813" w:rsidRPr="00AE55A2" w:rsidRDefault="00161813" w:rsidP="00161813">
      <w:pPr>
        <w:tabs>
          <w:tab w:val="left" w:pos="2268"/>
          <w:tab w:val="left" w:pos="4536"/>
        </w:tabs>
        <w:jc w:val="right"/>
        <w:rPr>
          <w:b/>
          <w:sz w:val="28"/>
          <w:szCs w:val="28"/>
          <w:highlight w:val="yellow"/>
        </w:rPr>
      </w:pPr>
    </w:p>
    <w:p w:rsidR="00161813" w:rsidRPr="00AE55A2" w:rsidRDefault="00161813" w:rsidP="00161813">
      <w:pPr>
        <w:tabs>
          <w:tab w:val="left" w:pos="2268"/>
          <w:tab w:val="left" w:pos="4536"/>
        </w:tabs>
        <w:jc w:val="right"/>
        <w:rPr>
          <w:b/>
          <w:sz w:val="28"/>
          <w:szCs w:val="28"/>
          <w:highlight w:val="yellow"/>
        </w:rPr>
      </w:pPr>
    </w:p>
    <w:p w:rsidR="00161813" w:rsidRPr="00AE55A2" w:rsidRDefault="00161813" w:rsidP="00161813">
      <w:pPr>
        <w:tabs>
          <w:tab w:val="left" w:pos="2268"/>
          <w:tab w:val="left" w:pos="4536"/>
        </w:tabs>
        <w:jc w:val="right"/>
        <w:rPr>
          <w:b/>
          <w:sz w:val="28"/>
          <w:szCs w:val="28"/>
          <w:highlight w:val="yellow"/>
        </w:rPr>
      </w:pPr>
    </w:p>
    <w:p w:rsidR="00161813" w:rsidRPr="00AE55A2"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rPr>
          <w:b/>
          <w:sz w:val="28"/>
          <w:szCs w:val="28"/>
          <w:highlight w:val="yellow"/>
        </w:rPr>
      </w:pPr>
    </w:p>
    <w:p w:rsidR="00161813" w:rsidRDefault="00161813" w:rsidP="00161813">
      <w:pPr>
        <w:tabs>
          <w:tab w:val="left" w:pos="2268"/>
          <w:tab w:val="left" w:pos="4536"/>
        </w:tabs>
        <w:rPr>
          <w:b/>
          <w:sz w:val="28"/>
          <w:szCs w:val="28"/>
        </w:rPr>
      </w:pPr>
    </w:p>
    <w:p w:rsidR="00161813" w:rsidRDefault="00161813" w:rsidP="00161813">
      <w:pPr>
        <w:tabs>
          <w:tab w:val="left" w:pos="2268"/>
          <w:tab w:val="left" w:pos="4536"/>
        </w:tabs>
        <w:jc w:val="right"/>
        <w:rPr>
          <w:b/>
          <w:sz w:val="28"/>
          <w:szCs w:val="28"/>
        </w:rPr>
      </w:pPr>
      <w:r>
        <w:rPr>
          <w:b/>
          <w:sz w:val="28"/>
          <w:szCs w:val="28"/>
        </w:rPr>
        <w:lastRenderedPageBreak/>
        <w:t>ПРОЕКТ</w:t>
      </w:r>
    </w:p>
    <w:p w:rsidR="00161813" w:rsidRDefault="00161813" w:rsidP="00161813">
      <w:pPr>
        <w:tabs>
          <w:tab w:val="left" w:pos="2268"/>
          <w:tab w:val="left" w:pos="4536"/>
        </w:tabs>
        <w:jc w:val="center"/>
        <w:rPr>
          <w:sz w:val="28"/>
          <w:szCs w:val="28"/>
        </w:rPr>
      </w:pPr>
      <w:r>
        <w:rPr>
          <w:noProof/>
          <w:lang w:eastAsia="uk-UA"/>
        </w:rPr>
        <w:drawing>
          <wp:inline distT="0" distB="0" distL="0" distR="0" wp14:anchorId="00DF41C2" wp14:editId="0FEA4DFA">
            <wp:extent cx="495300" cy="6762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161813" w:rsidRDefault="00161813" w:rsidP="00161813">
      <w:pPr>
        <w:jc w:val="center"/>
        <w:rPr>
          <w:sz w:val="28"/>
          <w:szCs w:val="28"/>
        </w:rPr>
      </w:pPr>
      <w:r>
        <w:rPr>
          <w:sz w:val="28"/>
          <w:szCs w:val="28"/>
        </w:rPr>
        <w:t>ЄМІЛЬЧИНСЬКА СЕЛИЩНА РАДА</w:t>
      </w:r>
    </w:p>
    <w:p w:rsidR="00161813" w:rsidRDefault="00161813" w:rsidP="00161813">
      <w:pPr>
        <w:jc w:val="center"/>
        <w:rPr>
          <w:sz w:val="28"/>
          <w:szCs w:val="28"/>
        </w:rPr>
      </w:pPr>
      <w:r>
        <w:rPr>
          <w:sz w:val="28"/>
          <w:szCs w:val="28"/>
        </w:rPr>
        <w:t>ЖИТОМИРСЬКОЇ ОБЛАСТІ</w:t>
      </w:r>
    </w:p>
    <w:p w:rsidR="00161813" w:rsidRDefault="00161813" w:rsidP="00161813">
      <w:pPr>
        <w:jc w:val="center"/>
        <w:rPr>
          <w:b/>
          <w:bCs/>
          <w:sz w:val="28"/>
          <w:szCs w:val="28"/>
        </w:rPr>
      </w:pPr>
      <w:r>
        <w:rPr>
          <w:b/>
          <w:bCs/>
          <w:sz w:val="28"/>
          <w:szCs w:val="28"/>
        </w:rPr>
        <w:t>РІШЕННЯ</w:t>
      </w:r>
    </w:p>
    <w:tbl>
      <w:tblPr>
        <w:tblW w:w="5000" w:type="pct"/>
        <w:jc w:val="center"/>
        <w:tblLook w:val="01E0" w:firstRow="1" w:lastRow="1" w:firstColumn="1" w:lastColumn="1" w:noHBand="0" w:noVBand="0"/>
      </w:tblPr>
      <w:tblGrid>
        <w:gridCol w:w="3206"/>
        <w:gridCol w:w="3218"/>
        <w:gridCol w:w="3214"/>
      </w:tblGrid>
      <w:tr w:rsidR="00161813" w:rsidTr="00FB5B20">
        <w:trPr>
          <w:jc w:val="center"/>
        </w:trPr>
        <w:tc>
          <w:tcPr>
            <w:tcW w:w="3183" w:type="dxa"/>
            <w:hideMark/>
          </w:tcPr>
          <w:p w:rsidR="00161813" w:rsidRDefault="00161813" w:rsidP="00FB5B20">
            <w:pPr>
              <w:spacing w:line="252" w:lineRule="auto"/>
              <w:rPr>
                <w:highlight w:val="yellow"/>
              </w:rPr>
            </w:pPr>
            <w:r>
              <w:t xml:space="preserve">Двадцять восьма сесія      </w:t>
            </w:r>
          </w:p>
        </w:tc>
        <w:tc>
          <w:tcPr>
            <w:tcW w:w="3196" w:type="dxa"/>
          </w:tcPr>
          <w:p w:rsidR="00161813" w:rsidRDefault="00161813" w:rsidP="00FB5B20">
            <w:pPr>
              <w:spacing w:line="252" w:lineRule="auto"/>
              <w:jc w:val="center"/>
              <w:rPr>
                <w:highlight w:val="yellow"/>
              </w:rPr>
            </w:pPr>
          </w:p>
        </w:tc>
        <w:tc>
          <w:tcPr>
            <w:tcW w:w="3192" w:type="dxa"/>
            <w:hideMark/>
          </w:tcPr>
          <w:p w:rsidR="00161813" w:rsidRDefault="00161813" w:rsidP="00FB5B20">
            <w:pPr>
              <w:spacing w:line="252" w:lineRule="auto"/>
              <w:rPr>
                <w:highlight w:val="yellow"/>
                <w:lang w:val="ru-RU"/>
              </w:rPr>
            </w:pPr>
            <w:r>
              <w:rPr>
                <w:lang w:val="en-US"/>
              </w:rPr>
              <w:t>VI</w:t>
            </w:r>
            <w:r>
              <w:t>І</w:t>
            </w:r>
            <w:r>
              <w:rPr>
                <w:lang w:val="en-US"/>
              </w:rPr>
              <w:t xml:space="preserve">I </w:t>
            </w:r>
            <w:r>
              <w:t>скликання</w:t>
            </w:r>
          </w:p>
        </w:tc>
      </w:tr>
      <w:tr w:rsidR="00161813" w:rsidTr="00FB5B20">
        <w:trPr>
          <w:jc w:val="center"/>
        </w:trPr>
        <w:tc>
          <w:tcPr>
            <w:tcW w:w="3183" w:type="dxa"/>
            <w:hideMark/>
          </w:tcPr>
          <w:p w:rsidR="00161813" w:rsidRDefault="00161813" w:rsidP="00FB5B20">
            <w:pPr>
              <w:spacing w:line="252" w:lineRule="auto"/>
              <w:rPr>
                <w:color w:val="FF0000"/>
                <w:highlight w:val="yellow"/>
              </w:rPr>
            </w:pPr>
            <w:r>
              <w:t xml:space="preserve">"23" жовтня 2024 р.  </w:t>
            </w:r>
          </w:p>
        </w:tc>
        <w:tc>
          <w:tcPr>
            <w:tcW w:w="3196" w:type="dxa"/>
            <w:hideMark/>
          </w:tcPr>
          <w:p w:rsidR="00161813" w:rsidRDefault="00161813" w:rsidP="00FB5B20">
            <w:pPr>
              <w:spacing w:line="252" w:lineRule="auto"/>
              <w:jc w:val="center"/>
              <w:rPr>
                <w:highlight w:val="yellow"/>
              </w:rPr>
            </w:pPr>
            <w:r>
              <w:t>селище Ємільчине</w:t>
            </w:r>
          </w:p>
        </w:tc>
        <w:tc>
          <w:tcPr>
            <w:tcW w:w="3192" w:type="dxa"/>
            <w:hideMark/>
          </w:tcPr>
          <w:p w:rsidR="00161813" w:rsidRDefault="00161813" w:rsidP="00FB5B20">
            <w:pPr>
              <w:spacing w:line="252" w:lineRule="auto"/>
              <w:rPr>
                <w:highlight w:val="yellow"/>
              </w:rPr>
            </w:pPr>
            <w:r>
              <w:t xml:space="preserve">№ </w:t>
            </w:r>
          </w:p>
        </w:tc>
      </w:tr>
      <w:bookmarkEnd w:id="0"/>
    </w:tbl>
    <w:p w:rsidR="00161813" w:rsidRDefault="00161813" w:rsidP="00161813">
      <w:pPr>
        <w:jc w:val="both"/>
        <w:rPr>
          <w:rFonts w:eastAsia="Calibri"/>
          <w:lang w:eastAsia="en-US"/>
        </w:rPr>
      </w:pPr>
    </w:p>
    <w:tbl>
      <w:tblPr>
        <w:tblW w:w="0" w:type="auto"/>
        <w:tblLook w:val="01E0" w:firstRow="1" w:lastRow="1" w:firstColumn="1" w:lastColumn="1" w:noHBand="0" w:noVBand="0"/>
      </w:tblPr>
      <w:tblGrid>
        <w:gridCol w:w="4253"/>
        <w:gridCol w:w="4253"/>
      </w:tblGrid>
      <w:tr w:rsidR="00161813" w:rsidTr="00FB5B20">
        <w:tc>
          <w:tcPr>
            <w:tcW w:w="4253" w:type="dxa"/>
            <w:hideMark/>
          </w:tcPr>
          <w:p w:rsidR="00161813" w:rsidRPr="00106F4B" w:rsidRDefault="00161813" w:rsidP="00FB5B20">
            <w:pPr>
              <w:pStyle w:val="a4"/>
              <w:jc w:val="both"/>
              <w:rPr>
                <w:rFonts w:ascii="Times New Roman" w:hAnsi="Times New Roman"/>
                <w:b/>
                <w:bCs/>
                <w:sz w:val="24"/>
                <w:szCs w:val="24"/>
                <w:lang w:val="ru-RU"/>
              </w:rPr>
            </w:pPr>
            <w:bookmarkStart w:id="17" w:name="_Hlk179274879"/>
            <w:r w:rsidRPr="00106F4B">
              <w:rPr>
                <w:rFonts w:ascii="Times New Roman" w:hAnsi="Times New Roman"/>
                <w:b/>
                <w:bCs/>
                <w:sz w:val="24"/>
                <w:szCs w:val="24"/>
              </w:rPr>
              <w:t xml:space="preserve">Про надання дозволу Ємільчинській селищній раді на розроблення технічної документації із землеустрою щодо інвентаризації земельної ділянки, на якій знаходиться об’єкт комунальної власності, в межах селища Ємільчине  по  вул. </w:t>
            </w:r>
            <w:bookmarkStart w:id="18" w:name="_Hlk179273987"/>
            <w:proofErr w:type="spellStart"/>
            <w:r w:rsidRPr="00106F4B">
              <w:rPr>
                <w:rFonts w:ascii="Times New Roman" w:hAnsi="Times New Roman"/>
                <w:b/>
                <w:bCs/>
                <w:sz w:val="24"/>
                <w:szCs w:val="24"/>
                <w:lang w:val="ru-RU"/>
              </w:rPr>
              <w:t>Захисників</w:t>
            </w:r>
            <w:proofErr w:type="spellEnd"/>
            <w:r w:rsidRPr="00106F4B">
              <w:rPr>
                <w:rFonts w:ascii="Times New Roman" w:hAnsi="Times New Roman"/>
                <w:b/>
                <w:bCs/>
                <w:sz w:val="24"/>
                <w:szCs w:val="24"/>
                <w:lang w:val="ru-RU"/>
              </w:rPr>
              <w:t xml:space="preserve"> </w:t>
            </w:r>
            <w:proofErr w:type="spellStart"/>
            <w:r w:rsidRPr="00106F4B">
              <w:rPr>
                <w:rFonts w:ascii="Times New Roman" w:hAnsi="Times New Roman"/>
                <w:b/>
                <w:bCs/>
                <w:sz w:val="24"/>
                <w:szCs w:val="24"/>
                <w:lang w:val="ru-RU"/>
              </w:rPr>
              <w:t>України</w:t>
            </w:r>
            <w:proofErr w:type="spellEnd"/>
            <w:r w:rsidRPr="00106F4B">
              <w:rPr>
                <w:rFonts w:ascii="Times New Roman" w:hAnsi="Times New Roman"/>
                <w:b/>
                <w:bCs/>
                <w:sz w:val="24"/>
                <w:szCs w:val="24"/>
                <w:lang w:val="ru-RU"/>
              </w:rPr>
              <w:t>, 4</w:t>
            </w:r>
            <w:bookmarkEnd w:id="17"/>
            <w:bookmarkEnd w:id="18"/>
          </w:p>
        </w:tc>
        <w:tc>
          <w:tcPr>
            <w:tcW w:w="4253" w:type="dxa"/>
          </w:tcPr>
          <w:p w:rsidR="00161813" w:rsidRDefault="00161813" w:rsidP="00FB5B20">
            <w:pPr>
              <w:spacing w:line="276" w:lineRule="auto"/>
              <w:rPr>
                <w:b/>
                <w:lang w:eastAsia="en-US"/>
              </w:rPr>
            </w:pPr>
          </w:p>
        </w:tc>
      </w:tr>
    </w:tbl>
    <w:p w:rsidR="00161813" w:rsidRDefault="00161813" w:rsidP="00161813">
      <w:pPr>
        <w:jc w:val="both"/>
        <w:rPr>
          <w:rFonts w:eastAsia="Calibri"/>
          <w:lang w:eastAsia="en-US"/>
        </w:rPr>
      </w:pPr>
    </w:p>
    <w:p w:rsidR="00161813" w:rsidRDefault="00161813" w:rsidP="00161813">
      <w:pPr>
        <w:ind w:firstLine="708"/>
        <w:jc w:val="both"/>
        <w:rPr>
          <w:rFonts w:eastAsia="Calibri"/>
          <w:lang w:eastAsia="en-US"/>
        </w:rPr>
      </w:pPr>
      <w:bookmarkStart w:id="19" w:name="_Hlk179292926"/>
      <w:r w:rsidRPr="00106F4B">
        <w:rPr>
          <w:color w:val="333333"/>
        </w:rPr>
        <w:t xml:space="preserve">Заслухавши інформацію начальника відділу земельних ресурсів Ємільчинської селищної ради </w:t>
      </w:r>
      <w:proofErr w:type="spellStart"/>
      <w:r w:rsidRPr="00106F4B">
        <w:rPr>
          <w:color w:val="333333"/>
        </w:rPr>
        <w:t>Гаришук</w:t>
      </w:r>
      <w:proofErr w:type="spellEnd"/>
      <w:r w:rsidRPr="00106F4B">
        <w:rPr>
          <w:color w:val="333333"/>
        </w:rPr>
        <w:t xml:space="preserve"> В.В.</w:t>
      </w:r>
      <w:r w:rsidRPr="00106F4B">
        <w:t xml:space="preserve"> про </w:t>
      </w:r>
      <w:r w:rsidRPr="00106F4B">
        <w:rPr>
          <w:rFonts w:eastAsia="Calibri"/>
          <w:lang w:eastAsia="en-US"/>
        </w:rPr>
        <w:t>необхідність</w:t>
      </w:r>
      <w:r>
        <w:rPr>
          <w:rFonts w:eastAsia="Calibri"/>
          <w:lang w:eastAsia="en-US"/>
        </w:rPr>
        <w:t xml:space="preserve">  розроблення  технічної документації із землеустрою щодо </w:t>
      </w:r>
      <w:bookmarkEnd w:id="19"/>
      <w:r>
        <w:rPr>
          <w:rFonts w:eastAsia="Calibri"/>
          <w:lang w:eastAsia="en-US"/>
        </w:rPr>
        <w:t>інвентаризації земельної ділянки орієнтовною площею 0,</w:t>
      </w:r>
      <w:r w:rsidRPr="00106F4B">
        <w:rPr>
          <w:rFonts w:eastAsia="Calibri"/>
          <w:lang w:eastAsia="en-US"/>
        </w:rPr>
        <w:t>05</w:t>
      </w:r>
      <w:r>
        <w:rPr>
          <w:rFonts w:eastAsia="Calibri"/>
          <w:lang w:eastAsia="en-US"/>
        </w:rPr>
        <w:t xml:space="preserve"> га</w:t>
      </w:r>
      <w:r>
        <w:rPr>
          <w:rFonts w:eastAsia="Calibri"/>
          <w:bCs/>
          <w:lang w:eastAsia="en-US"/>
        </w:rPr>
        <w:t xml:space="preserve">, </w:t>
      </w:r>
      <w:bookmarkStart w:id="20" w:name="_Hlk81569887"/>
      <w:r>
        <w:rPr>
          <w:rFonts w:eastAsia="Calibri"/>
          <w:bCs/>
          <w:lang w:eastAsia="en-US"/>
        </w:rPr>
        <w:t>на якій знаходиться об’єкт комунальної власності –</w:t>
      </w:r>
      <w:r>
        <w:rPr>
          <w:rFonts w:eastAsia="Calibri"/>
          <w:lang w:val="ru-RU" w:eastAsia="en-US"/>
        </w:rPr>
        <w:t xml:space="preserve"> </w:t>
      </w:r>
      <w:bookmarkStart w:id="21" w:name="_Hlk179274270"/>
      <w:proofErr w:type="spellStart"/>
      <w:r>
        <w:rPr>
          <w:rFonts w:eastAsia="Calibri"/>
          <w:lang w:val="ru-RU" w:eastAsia="en-US"/>
        </w:rPr>
        <w:t>нежитлова</w:t>
      </w:r>
      <w:proofErr w:type="spellEnd"/>
      <w:r>
        <w:rPr>
          <w:rFonts w:eastAsia="Calibri"/>
          <w:lang w:val="ru-RU" w:eastAsia="en-US"/>
        </w:rPr>
        <w:t xml:space="preserve"> </w:t>
      </w:r>
      <w:proofErr w:type="spellStart"/>
      <w:r>
        <w:rPr>
          <w:rFonts w:eastAsia="Calibri"/>
          <w:lang w:val="ru-RU" w:eastAsia="en-US"/>
        </w:rPr>
        <w:t>будівля</w:t>
      </w:r>
      <w:proofErr w:type="spellEnd"/>
      <w:r>
        <w:rPr>
          <w:rFonts w:eastAsia="Calibri"/>
          <w:lang w:val="ru-RU" w:eastAsia="en-US"/>
        </w:rPr>
        <w:t xml:space="preserve"> (склад) </w:t>
      </w:r>
      <w:r>
        <w:rPr>
          <w:rFonts w:eastAsia="Calibri"/>
          <w:lang w:eastAsia="en-US"/>
        </w:rPr>
        <w:t xml:space="preserve">за </w:t>
      </w:r>
      <w:proofErr w:type="spellStart"/>
      <w:r>
        <w:rPr>
          <w:rFonts w:eastAsia="Calibri"/>
          <w:lang w:eastAsia="en-US"/>
        </w:rPr>
        <w:t>адресою</w:t>
      </w:r>
      <w:proofErr w:type="spellEnd"/>
      <w:r>
        <w:rPr>
          <w:rFonts w:eastAsia="Calibri"/>
          <w:lang w:eastAsia="en-US"/>
        </w:rPr>
        <w:t xml:space="preserve">:                    </w:t>
      </w:r>
      <w:r w:rsidRPr="00106F4B">
        <w:rPr>
          <w:rFonts w:eastAsia="Calibri"/>
          <w:lang w:eastAsia="en-US"/>
        </w:rPr>
        <w:t>селище</w:t>
      </w:r>
      <w:r>
        <w:rPr>
          <w:rFonts w:eastAsia="Calibri"/>
          <w:lang w:eastAsia="en-US"/>
        </w:rPr>
        <w:t xml:space="preserve"> Ємільчине, вул. </w:t>
      </w:r>
      <w:r w:rsidRPr="00106F4B">
        <w:t xml:space="preserve">Захисників України </w:t>
      </w:r>
      <w:r>
        <w:rPr>
          <w:color w:val="000000"/>
        </w:rPr>
        <w:t>(</w:t>
      </w:r>
      <w:r w:rsidRPr="00993B49">
        <w:t xml:space="preserve">попередня назва </w:t>
      </w:r>
      <w:r>
        <w:t>–</w:t>
      </w:r>
      <w:r w:rsidRPr="00993B49">
        <w:t xml:space="preserve"> </w:t>
      </w:r>
      <w:r>
        <w:rPr>
          <w:color w:val="000000"/>
        </w:rPr>
        <w:t xml:space="preserve">вулиця </w:t>
      </w:r>
      <w:r w:rsidRPr="00106F4B">
        <w:rPr>
          <w:color w:val="000000"/>
        </w:rPr>
        <w:t>1 Травня</w:t>
      </w:r>
      <w:r>
        <w:rPr>
          <w:color w:val="000000"/>
        </w:rPr>
        <w:t>)</w:t>
      </w:r>
      <w:r w:rsidRPr="00106F4B">
        <w:t>, 4</w:t>
      </w:r>
      <w:r>
        <w:rPr>
          <w:rFonts w:eastAsia="Calibri"/>
          <w:lang w:eastAsia="en-US"/>
        </w:rPr>
        <w:t xml:space="preserve">, </w:t>
      </w:r>
      <w:bookmarkEnd w:id="21"/>
      <w:r>
        <w:rPr>
          <w:rFonts w:eastAsia="Calibri"/>
          <w:bCs/>
          <w:lang w:eastAsia="en-US"/>
        </w:rPr>
        <w:t>для оформлення права комунальної власності Ємільчинської селищної ради на земельну ділянку</w:t>
      </w:r>
      <w:r>
        <w:rPr>
          <w:rFonts w:eastAsia="Calibri"/>
          <w:lang w:eastAsia="en-US"/>
        </w:rPr>
        <w:t>,</w:t>
      </w:r>
      <w:bookmarkStart w:id="22" w:name="_Hlk67584438"/>
      <w:bookmarkEnd w:id="20"/>
      <w:r>
        <w:rPr>
          <w:rFonts w:eastAsia="Calibri"/>
          <w:lang w:eastAsia="en-US"/>
        </w:rPr>
        <w:t xml:space="preserve"> </w:t>
      </w:r>
      <w:r w:rsidRPr="00360181">
        <w:t xml:space="preserve">беручи до уваги </w:t>
      </w:r>
      <w:r>
        <w:t xml:space="preserve">розпорядження в.о. начальника Житомирської обласної військової адміністрації Юрія </w:t>
      </w:r>
      <w:proofErr w:type="spellStart"/>
      <w:r>
        <w:t>Денисовця</w:t>
      </w:r>
      <w:proofErr w:type="spellEnd"/>
      <w:r>
        <w:t xml:space="preserve"> від 25.07.2024 року №449 «Про деколонізацію топонімії», </w:t>
      </w:r>
      <w:r>
        <w:rPr>
          <w:rFonts w:eastAsia="Calibri"/>
          <w:lang w:eastAsia="en-US"/>
        </w:rPr>
        <w:t xml:space="preserve">керуючись статтями 12, 125, 126, пунктами 21, 24 розділу «Х. Перехідні положення»  Земельного Кодексу України, статей 25, 35, 57 Закону України «Про землеустрій», Порядком проведення інвентаризації земель, затвердженим постановою Кабінету Міністрів України від 05.06.2019 №476, </w:t>
      </w:r>
      <w:bookmarkEnd w:id="22"/>
      <w:r>
        <w:rPr>
          <w:rFonts w:eastAsia="Calibri"/>
          <w:lang w:eastAsia="en-US"/>
        </w:rPr>
        <w:t>відповідно до пункту 34 частини першої статті 26 Закону України «Про місцеве самоврядування в Україні», та враховуючи висновки постійної комісії селищної ради з питань містобудування, будівництва,  земельних відносин та екології, сесія селищної ради</w:t>
      </w:r>
    </w:p>
    <w:p w:rsidR="00161813" w:rsidRDefault="00161813" w:rsidP="00161813">
      <w:pPr>
        <w:jc w:val="both"/>
        <w:rPr>
          <w:rFonts w:eastAsia="Calibri"/>
          <w:b/>
          <w:bCs/>
          <w:lang w:eastAsia="en-US"/>
        </w:rPr>
      </w:pPr>
    </w:p>
    <w:p w:rsidR="00161813" w:rsidRDefault="00161813" w:rsidP="00161813">
      <w:pPr>
        <w:jc w:val="both"/>
        <w:rPr>
          <w:b/>
        </w:rPr>
      </w:pPr>
      <w:r w:rsidRPr="00370950">
        <w:rPr>
          <w:b/>
        </w:rPr>
        <w:t>ВИРІШИЛА:</w:t>
      </w:r>
    </w:p>
    <w:p w:rsidR="00161813" w:rsidRDefault="00161813" w:rsidP="00161813">
      <w:pPr>
        <w:jc w:val="both"/>
        <w:rPr>
          <w:rFonts w:eastAsia="Calibri"/>
          <w:b/>
          <w:bCs/>
          <w:lang w:eastAsia="en-US"/>
        </w:rPr>
      </w:pPr>
    </w:p>
    <w:p w:rsidR="00161813" w:rsidRDefault="00161813" w:rsidP="00161813">
      <w:pPr>
        <w:jc w:val="both"/>
        <w:rPr>
          <w:rFonts w:eastAsia="Calibri"/>
          <w:lang w:eastAsia="en-US"/>
        </w:rPr>
      </w:pPr>
      <w:bookmarkStart w:id="23" w:name="_Hlk179294888"/>
      <w:r>
        <w:rPr>
          <w:rFonts w:eastAsia="Calibri"/>
          <w:lang w:eastAsia="en-US"/>
        </w:rPr>
        <w:t>1.</w:t>
      </w:r>
      <w:r>
        <w:rPr>
          <w:rFonts w:eastAsia="Calibri"/>
          <w:lang w:eastAsia="en-US"/>
        </w:rPr>
        <w:tab/>
      </w:r>
      <w:bookmarkStart w:id="24" w:name="_Hlk88751874"/>
      <w:r>
        <w:rPr>
          <w:rFonts w:eastAsia="Calibri"/>
          <w:lang w:eastAsia="en-US"/>
        </w:rPr>
        <w:t>Надати дозвіл Ємільчинській селищній раді на розроблення з урахуванням вимог державних стандартів, норм і правил у сфері землеустрою, технічної документації із землеустрою щодо інвентаризації  земельної ділянки орієнтовною площею 0,</w:t>
      </w:r>
      <w:r w:rsidRPr="00106F4B">
        <w:rPr>
          <w:rFonts w:eastAsia="Calibri"/>
          <w:lang w:eastAsia="en-US"/>
        </w:rPr>
        <w:t>05</w:t>
      </w:r>
      <w:r>
        <w:rPr>
          <w:rFonts w:eastAsia="Calibri"/>
          <w:lang w:eastAsia="en-US"/>
        </w:rPr>
        <w:t xml:space="preserve"> га</w:t>
      </w:r>
      <w:r>
        <w:rPr>
          <w:rFonts w:eastAsia="Calibri"/>
          <w:bCs/>
          <w:lang w:eastAsia="en-US"/>
        </w:rPr>
        <w:t xml:space="preserve"> з </w:t>
      </w:r>
      <w:r>
        <w:rPr>
          <w:rFonts w:eastAsia="Calibri"/>
          <w:lang w:eastAsia="en-US"/>
        </w:rPr>
        <w:t>цільовим призначенням «Для будівництва та обслуговування інших будівель громадської забудови» (код КВЦПЗ – 03.15)</w:t>
      </w:r>
      <w:r>
        <w:rPr>
          <w:rFonts w:eastAsia="Calibri"/>
          <w:bCs/>
          <w:lang w:eastAsia="en-US"/>
        </w:rPr>
        <w:t xml:space="preserve">, на якій знаходиться об’єкт комунальної власності – </w:t>
      </w:r>
      <w:r w:rsidRPr="00106F4B">
        <w:rPr>
          <w:rFonts w:eastAsia="Calibri"/>
          <w:lang w:eastAsia="en-US"/>
        </w:rPr>
        <w:t>нежитлова будівля (склад)</w:t>
      </w:r>
      <w:r w:rsidRPr="00EE684E">
        <w:rPr>
          <w:rFonts w:eastAsia="Calibri"/>
          <w:lang w:eastAsia="en-US"/>
        </w:rPr>
        <w:t>,</w:t>
      </w:r>
      <w:r w:rsidRPr="00106F4B">
        <w:rPr>
          <w:rFonts w:eastAsia="Calibri"/>
          <w:lang w:eastAsia="en-US"/>
        </w:rPr>
        <w:t xml:space="preserve"> </w:t>
      </w:r>
      <w:r>
        <w:rPr>
          <w:rFonts w:eastAsia="Calibri"/>
          <w:lang w:eastAsia="en-US"/>
        </w:rPr>
        <w:t xml:space="preserve">за </w:t>
      </w:r>
      <w:proofErr w:type="spellStart"/>
      <w:r>
        <w:rPr>
          <w:rFonts w:eastAsia="Calibri"/>
          <w:lang w:eastAsia="en-US"/>
        </w:rPr>
        <w:t>адресою</w:t>
      </w:r>
      <w:proofErr w:type="spellEnd"/>
      <w:r>
        <w:rPr>
          <w:rFonts w:eastAsia="Calibri"/>
          <w:lang w:eastAsia="en-US"/>
        </w:rPr>
        <w:t xml:space="preserve">: </w:t>
      </w:r>
      <w:r w:rsidRPr="00106F4B">
        <w:rPr>
          <w:rFonts w:eastAsia="Calibri"/>
          <w:lang w:eastAsia="en-US"/>
        </w:rPr>
        <w:t>селище</w:t>
      </w:r>
      <w:r>
        <w:rPr>
          <w:rFonts w:eastAsia="Calibri"/>
          <w:lang w:eastAsia="en-US"/>
        </w:rPr>
        <w:t xml:space="preserve"> Ємільчине, вул. </w:t>
      </w:r>
      <w:r w:rsidRPr="00106F4B">
        <w:t xml:space="preserve">Захисників України </w:t>
      </w:r>
      <w:r>
        <w:rPr>
          <w:color w:val="000000"/>
        </w:rPr>
        <w:t>(</w:t>
      </w:r>
      <w:r w:rsidRPr="00993B49">
        <w:t xml:space="preserve">попередня назва </w:t>
      </w:r>
      <w:r>
        <w:t>–</w:t>
      </w:r>
      <w:r w:rsidRPr="00993B49">
        <w:t xml:space="preserve"> </w:t>
      </w:r>
      <w:r>
        <w:rPr>
          <w:color w:val="000000"/>
        </w:rPr>
        <w:t xml:space="preserve">вулиця </w:t>
      </w:r>
      <w:r>
        <w:rPr>
          <w:color w:val="000000"/>
          <w:lang w:val="ru-RU"/>
        </w:rPr>
        <w:t xml:space="preserve">             </w:t>
      </w:r>
      <w:r w:rsidRPr="00106F4B">
        <w:rPr>
          <w:color w:val="000000"/>
        </w:rPr>
        <w:t>1 Травня</w:t>
      </w:r>
      <w:r>
        <w:rPr>
          <w:color w:val="000000"/>
        </w:rPr>
        <w:t>)</w:t>
      </w:r>
      <w:r w:rsidRPr="00106F4B">
        <w:t>, 4</w:t>
      </w:r>
      <w:r>
        <w:rPr>
          <w:rFonts w:eastAsia="Calibri"/>
          <w:lang w:eastAsia="en-US"/>
        </w:rPr>
        <w:t>,</w:t>
      </w:r>
      <w:r>
        <w:rPr>
          <w:rFonts w:eastAsia="Calibri"/>
          <w:bCs/>
          <w:lang w:eastAsia="en-US"/>
        </w:rPr>
        <w:t xml:space="preserve"> для оформлення права комунальної власності Ємільчинської селищної ради на земельну ділянку</w:t>
      </w:r>
      <w:r>
        <w:rPr>
          <w:rFonts w:eastAsia="Calibri"/>
          <w:lang w:eastAsia="en-US"/>
        </w:rPr>
        <w:t>.</w:t>
      </w:r>
      <w:bookmarkEnd w:id="24"/>
    </w:p>
    <w:p w:rsidR="00161813" w:rsidRPr="00F97229" w:rsidRDefault="00161813" w:rsidP="00161813">
      <w:pPr>
        <w:jc w:val="both"/>
        <w:rPr>
          <w:rFonts w:eastAsia="Calibri"/>
          <w:lang w:eastAsia="en-US"/>
        </w:rPr>
      </w:pPr>
      <w:r>
        <w:rPr>
          <w:rFonts w:eastAsia="Calibri"/>
          <w:lang w:eastAsia="en-US"/>
        </w:rPr>
        <w:t>2.</w:t>
      </w:r>
      <w:r>
        <w:rPr>
          <w:rFonts w:eastAsia="Calibri"/>
          <w:lang w:eastAsia="en-US"/>
        </w:rPr>
        <w:tab/>
        <w:t xml:space="preserve">Замовником технічної документації із землеустрою </w:t>
      </w:r>
      <w:bookmarkStart w:id="25" w:name="_Hlk179274576"/>
      <w:r>
        <w:rPr>
          <w:rFonts w:eastAsia="Calibri"/>
          <w:lang w:eastAsia="en-US"/>
        </w:rPr>
        <w:t xml:space="preserve">щодо інвентаризації земельної </w:t>
      </w:r>
      <w:r w:rsidRPr="00F97229">
        <w:rPr>
          <w:rFonts w:eastAsia="Calibri"/>
          <w:lang w:eastAsia="en-US"/>
        </w:rPr>
        <w:t xml:space="preserve">ділянки  </w:t>
      </w:r>
      <w:bookmarkEnd w:id="25"/>
      <w:r w:rsidRPr="00F97229">
        <w:rPr>
          <w:rFonts w:eastAsia="Calibri"/>
          <w:lang w:eastAsia="en-US"/>
        </w:rPr>
        <w:t xml:space="preserve">визначити </w:t>
      </w:r>
      <w:proofErr w:type="spellStart"/>
      <w:r w:rsidRPr="00F97229">
        <w:rPr>
          <w:rFonts w:eastAsia="Calibri"/>
          <w:lang w:eastAsia="en-US"/>
        </w:rPr>
        <w:t>Ємільчинську</w:t>
      </w:r>
      <w:proofErr w:type="spellEnd"/>
      <w:r w:rsidRPr="00F97229">
        <w:rPr>
          <w:rFonts w:eastAsia="Calibri"/>
          <w:lang w:eastAsia="en-US"/>
        </w:rPr>
        <w:t xml:space="preserve">  селищну раду. </w:t>
      </w:r>
    </w:p>
    <w:p w:rsidR="00161813" w:rsidRPr="00F97229" w:rsidRDefault="00161813" w:rsidP="00161813">
      <w:pPr>
        <w:pStyle w:val="a4"/>
        <w:jc w:val="both"/>
        <w:rPr>
          <w:rFonts w:ascii="Times New Roman" w:hAnsi="Times New Roman"/>
          <w:color w:val="000000" w:themeColor="text1"/>
          <w:sz w:val="24"/>
          <w:szCs w:val="24"/>
        </w:rPr>
      </w:pPr>
      <w:bookmarkStart w:id="26" w:name="_Hlk179291832"/>
      <w:r w:rsidRPr="00F97229">
        <w:rPr>
          <w:rFonts w:ascii="Times New Roman" w:hAnsi="Times New Roman"/>
          <w:sz w:val="24"/>
          <w:szCs w:val="24"/>
        </w:rPr>
        <w:t>3.</w:t>
      </w:r>
      <w:r w:rsidRPr="00F97229">
        <w:rPr>
          <w:rFonts w:ascii="Times New Roman" w:hAnsi="Times New Roman"/>
          <w:color w:val="000000" w:themeColor="text1"/>
          <w:sz w:val="24"/>
          <w:szCs w:val="24"/>
        </w:rPr>
        <w:t xml:space="preserve"> </w:t>
      </w:r>
      <w:r w:rsidRPr="00F97229">
        <w:rPr>
          <w:rFonts w:ascii="Times New Roman" w:hAnsi="Times New Roman"/>
          <w:color w:val="000000" w:themeColor="text1"/>
          <w:sz w:val="24"/>
          <w:szCs w:val="24"/>
        </w:rPr>
        <w:tab/>
        <w:t>Ємільчинській селищній раді  забезпечити:</w:t>
      </w:r>
    </w:p>
    <w:p w:rsidR="00161813" w:rsidRPr="00F97229" w:rsidRDefault="00161813" w:rsidP="00161813">
      <w:pPr>
        <w:pStyle w:val="a4"/>
        <w:jc w:val="both"/>
        <w:rPr>
          <w:rFonts w:ascii="Times New Roman" w:hAnsi="Times New Roman"/>
          <w:color w:val="000000" w:themeColor="text1"/>
          <w:sz w:val="24"/>
          <w:szCs w:val="24"/>
        </w:rPr>
      </w:pPr>
      <w:r w:rsidRPr="00F97229">
        <w:rPr>
          <w:rFonts w:ascii="Times New Roman" w:hAnsi="Times New Roman"/>
          <w:color w:val="000000" w:themeColor="text1"/>
          <w:sz w:val="24"/>
          <w:szCs w:val="24"/>
        </w:rPr>
        <w:t>-</w:t>
      </w:r>
      <w:r w:rsidRPr="00F97229">
        <w:rPr>
          <w:rFonts w:ascii="Times New Roman" w:hAnsi="Times New Roman"/>
          <w:color w:val="000000" w:themeColor="text1"/>
          <w:sz w:val="24"/>
          <w:szCs w:val="24"/>
        </w:rPr>
        <w:tab/>
        <w:t xml:space="preserve">укладання угоди щодо розроблення технічної документації із землеустрою </w:t>
      </w:r>
      <w:r w:rsidRPr="00F97229">
        <w:rPr>
          <w:rFonts w:ascii="Times New Roman" w:hAnsi="Times New Roman"/>
          <w:sz w:val="24"/>
          <w:szCs w:val="24"/>
        </w:rPr>
        <w:t xml:space="preserve">щодо інвентаризації  земельної ділянки  </w:t>
      </w:r>
      <w:r w:rsidRPr="00F97229">
        <w:rPr>
          <w:rFonts w:ascii="Times New Roman" w:hAnsi="Times New Roman"/>
          <w:color w:val="000000" w:themeColor="text1"/>
          <w:sz w:val="24"/>
          <w:szCs w:val="24"/>
        </w:rPr>
        <w:t>в суб’єктів господарювання,  що є  виконавцями робіт із землеустрою згідно із законодавством;</w:t>
      </w:r>
    </w:p>
    <w:p w:rsidR="00161813" w:rsidRPr="00F97229" w:rsidRDefault="00161813" w:rsidP="00161813">
      <w:pPr>
        <w:pStyle w:val="a4"/>
        <w:jc w:val="both"/>
        <w:rPr>
          <w:rFonts w:ascii="Times New Roman" w:hAnsi="Times New Roman"/>
          <w:color w:val="000000" w:themeColor="text1"/>
          <w:sz w:val="24"/>
          <w:szCs w:val="24"/>
        </w:rPr>
      </w:pPr>
      <w:r w:rsidRPr="00F97229">
        <w:rPr>
          <w:rFonts w:ascii="Times New Roman" w:hAnsi="Times New Roman"/>
          <w:color w:val="000000" w:themeColor="text1"/>
          <w:sz w:val="24"/>
          <w:szCs w:val="24"/>
        </w:rPr>
        <w:lastRenderedPageBreak/>
        <w:t>-</w:t>
      </w:r>
      <w:r w:rsidRPr="00F97229">
        <w:rPr>
          <w:rFonts w:ascii="Times New Roman" w:hAnsi="Times New Roman"/>
          <w:color w:val="000000" w:themeColor="text1"/>
          <w:sz w:val="24"/>
          <w:szCs w:val="24"/>
        </w:rPr>
        <w:tab/>
        <w:t>розроблену технічну документацію із землеустрою погодити відповідно до норм  чинного законодавства та подати на розгляд та затвердження сесії селищної ради.</w:t>
      </w:r>
    </w:p>
    <w:p w:rsidR="00161813" w:rsidRPr="00F97229" w:rsidRDefault="00161813" w:rsidP="00161813">
      <w:pPr>
        <w:pStyle w:val="a4"/>
        <w:jc w:val="both"/>
        <w:rPr>
          <w:rFonts w:ascii="Times New Roman" w:hAnsi="Times New Roman"/>
          <w:color w:val="000000" w:themeColor="text1"/>
          <w:sz w:val="24"/>
          <w:szCs w:val="24"/>
        </w:rPr>
      </w:pPr>
      <w:r w:rsidRPr="00F97229">
        <w:rPr>
          <w:rFonts w:ascii="Times New Roman" w:hAnsi="Times New Roman"/>
          <w:sz w:val="24"/>
          <w:szCs w:val="24"/>
          <w:lang w:val="ru-RU"/>
        </w:rPr>
        <w:t>4</w:t>
      </w:r>
      <w:r w:rsidRPr="00F97229">
        <w:rPr>
          <w:rFonts w:ascii="Times New Roman" w:hAnsi="Times New Roman"/>
          <w:sz w:val="24"/>
          <w:szCs w:val="24"/>
        </w:rPr>
        <w:t>.</w:t>
      </w:r>
      <w:r w:rsidRPr="00F97229">
        <w:rPr>
          <w:rFonts w:ascii="Times New Roman" w:hAnsi="Times New Roman"/>
          <w:sz w:val="24"/>
          <w:szCs w:val="24"/>
        </w:rPr>
        <w:tab/>
      </w:r>
      <w:r w:rsidRPr="00F97229">
        <w:rPr>
          <w:rFonts w:ascii="Times New Roman" w:hAnsi="Times New Roman"/>
          <w:color w:val="000000" w:themeColor="text1"/>
          <w:sz w:val="24"/>
          <w:szCs w:val="24"/>
        </w:rPr>
        <w:t xml:space="preserve">Контроль за виконанням даного рішення покласти на постійну комісію з питань містобудування, </w:t>
      </w:r>
      <w:proofErr w:type="gramStart"/>
      <w:r w:rsidRPr="00F97229">
        <w:rPr>
          <w:rFonts w:ascii="Times New Roman" w:hAnsi="Times New Roman"/>
          <w:color w:val="000000" w:themeColor="text1"/>
          <w:sz w:val="24"/>
          <w:szCs w:val="24"/>
        </w:rPr>
        <w:t xml:space="preserve">будівництва,  </w:t>
      </w:r>
      <w:r w:rsidRPr="00F97229">
        <w:rPr>
          <w:rFonts w:ascii="Times New Roman" w:hAnsi="Times New Roman"/>
          <w:sz w:val="24"/>
          <w:szCs w:val="24"/>
        </w:rPr>
        <w:t>земельних</w:t>
      </w:r>
      <w:proofErr w:type="gramEnd"/>
      <w:r w:rsidRPr="00F97229">
        <w:rPr>
          <w:rFonts w:ascii="Times New Roman" w:hAnsi="Times New Roman"/>
          <w:sz w:val="24"/>
          <w:szCs w:val="24"/>
        </w:rPr>
        <w:t xml:space="preserve"> відносин та екології</w:t>
      </w:r>
      <w:r w:rsidRPr="00F97229">
        <w:rPr>
          <w:rFonts w:ascii="Times New Roman" w:hAnsi="Times New Roman"/>
          <w:color w:val="000000" w:themeColor="text1"/>
          <w:sz w:val="24"/>
          <w:szCs w:val="24"/>
        </w:rPr>
        <w:t>.</w:t>
      </w:r>
    </w:p>
    <w:bookmarkEnd w:id="23"/>
    <w:bookmarkEnd w:id="26"/>
    <w:p w:rsidR="00161813" w:rsidRPr="00F97229" w:rsidRDefault="00161813" w:rsidP="00161813">
      <w:pPr>
        <w:jc w:val="both"/>
        <w:rPr>
          <w:rFonts w:eastAsia="Calibri"/>
          <w:lang w:val="ru-RU" w:eastAsia="en-US"/>
        </w:rPr>
      </w:pPr>
    </w:p>
    <w:tbl>
      <w:tblPr>
        <w:tblW w:w="9648" w:type="dxa"/>
        <w:tblLook w:val="01E0" w:firstRow="1" w:lastRow="1" w:firstColumn="1" w:lastColumn="1" w:noHBand="0" w:noVBand="0"/>
      </w:tblPr>
      <w:tblGrid>
        <w:gridCol w:w="7128"/>
        <w:gridCol w:w="2520"/>
      </w:tblGrid>
      <w:tr w:rsidR="00161813" w:rsidTr="00FB5B20">
        <w:tc>
          <w:tcPr>
            <w:tcW w:w="7128" w:type="dxa"/>
            <w:hideMark/>
          </w:tcPr>
          <w:p w:rsidR="00161813" w:rsidRDefault="00161813" w:rsidP="00FB5B20">
            <w:pPr>
              <w:spacing w:line="276" w:lineRule="auto"/>
              <w:rPr>
                <w:rFonts w:eastAsia="Calibri"/>
                <w:lang w:eastAsia="en-US"/>
              </w:rPr>
            </w:pPr>
            <w:r>
              <w:rPr>
                <w:rFonts w:eastAsia="Calibri"/>
                <w:lang w:eastAsia="en-US"/>
              </w:rPr>
              <w:t>Селищний голова</w:t>
            </w:r>
          </w:p>
        </w:tc>
        <w:tc>
          <w:tcPr>
            <w:tcW w:w="2520" w:type="dxa"/>
            <w:hideMark/>
          </w:tcPr>
          <w:p w:rsidR="00161813" w:rsidRDefault="00161813" w:rsidP="00FB5B20">
            <w:pPr>
              <w:spacing w:line="276" w:lineRule="auto"/>
              <w:rPr>
                <w:rFonts w:eastAsia="Calibri"/>
                <w:lang w:eastAsia="en-US"/>
              </w:rPr>
            </w:pPr>
            <w:r>
              <w:rPr>
                <w:rFonts w:eastAsia="Calibri"/>
                <w:lang w:eastAsia="en-US"/>
              </w:rPr>
              <w:t>Сергій ВОЛОЩУК</w:t>
            </w:r>
          </w:p>
        </w:tc>
      </w:tr>
    </w:tbl>
    <w:p w:rsidR="00161813" w:rsidRDefault="00161813" w:rsidP="00161813">
      <w:pPr>
        <w:tabs>
          <w:tab w:val="left" w:pos="2268"/>
          <w:tab w:val="left" w:pos="4536"/>
        </w:tabs>
        <w:rPr>
          <w:b/>
          <w:bCs/>
          <w:sz w:val="28"/>
          <w:szCs w:val="28"/>
          <w:highlight w:val="yellow"/>
        </w:rPr>
      </w:pPr>
    </w:p>
    <w:p w:rsidR="00161813" w:rsidRDefault="00161813" w:rsidP="00161813">
      <w:pPr>
        <w:tabs>
          <w:tab w:val="left" w:pos="2268"/>
          <w:tab w:val="left" w:pos="4536"/>
        </w:tabs>
        <w:jc w:val="right"/>
        <w:rPr>
          <w:b/>
          <w:bCs/>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rPr>
          <w:b/>
          <w:sz w:val="28"/>
          <w:szCs w:val="28"/>
        </w:rPr>
      </w:pPr>
    </w:p>
    <w:p w:rsidR="00161813" w:rsidRDefault="00161813" w:rsidP="00161813">
      <w:pPr>
        <w:tabs>
          <w:tab w:val="left" w:pos="2268"/>
          <w:tab w:val="left" w:pos="4536"/>
        </w:tabs>
        <w:jc w:val="right"/>
        <w:rPr>
          <w:b/>
          <w:sz w:val="28"/>
          <w:szCs w:val="28"/>
        </w:rPr>
      </w:pPr>
      <w:r>
        <w:rPr>
          <w:b/>
          <w:sz w:val="28"/>
          <w:szCs w:val="28"/>
        </w:rPr>
        <w:lastRenderedPageBreak/>
        <w:t>ПРОЕКТ</w:t>
      </w:r>
    </w:p>
    <w:p w:rsidR="00161813" w:rsidRDefault="00161813" w:rsidP="00161813">
      <w:pPr>
        <w:tabs>
          <w:tab w:val="left" w:pos="2268"/>
          <w:tab w:val="left" w:pos="4536"/>
        </w:tabs>
        <w:jc w:val="center"/>
        <w:rPr>
          <w:sz w:val="28"/>
          <w:szCs w:val="28"/>
        </w:rPr>
      </w:pPr>
      <w:r>
        <w:rPr>
          <w:noProof/>
          <w:lang w:eastAsia="uk-UA"/>
        </w:rPr>
        <w:drawing>
          <wp:inline distT="0" distB="0" distL="0" distR="0" wp14:anchorId="2ABE2087" wp14:editId="5AF29C91">
            <wp:extent cx="495300" cy="6762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161813" w:rsidRDefault="00161813" w:rsidP="00161813">
      <w:pPr>
        <w:jc w:val="center"/>
        <w:rPr>
          <w:sz w:val="28"/>
          <w:szCs w:val="28"/>
        </w:rPr>
      </w:pPr>
      <w:r>
        <w:rPr>
          <w:sz w:val="28"/>
          <w:szCs w:val="28"/>
        </w:rPr>
        <w:t>ЄМІЛЬЧИНСЬКА СЕЛИЩНА РАДА</w:t>
      </w:r>
    </w:p>
    <w:p w:rsidR="00161813" w:rsidRDefault="00161813" w:rsidP="00161813">
      <w:pPr>
        <w:jc w:val="center"/>
        <w:rPr>
          <w:sz w:val="28"/>
          <w:szCs w:val="28"/>
        </w:rPr>
      </w:pPr>
      <w:r>
        <w:rPr>
          <w:sz w:val="28"/>
          <w:szCs w:val="28"/>
        </w:rPr>
        <w:t>ЖИТОМИРСЬКОЇ ОБЛАСТІ</w:t>
      </w:r>
    </w:p>
    <w:p w:rsidR="00161813" w:rsidRDefault="00161813" w:rsidP="00161813">
      <w:pPr>
        <w:jc w:val="center"/>
        <w:rPr>
          <w:b/>
          <w:bCs/>
          <w:sz w:val="28"/>
          <w:szCs w:val="28"/>
        </w:rPr>
      </w:pPr>
      <w:r>
        <w:rPr>
          <w:b/>
          <w:bCs/>
          <w:sz w:val="28"/>
          <w:szCs w:val="28"/>
        </w:rPr>
        <w:t>РІШЕННЯ</w:t>
      </w:r>
    </w:p>
    <w:tbl>
      <w:tblPr>
        <w:tblW w:w="5000" w:type="pct"/>
        <w:jc w:val="center"/>
        <w:tblLook w:val="01E0" w:firstRow="1" w:lastRow="1" w:firstColumn="1" w:lastColumn="1" w:noHBand="0" w:noVBand="0"/>
      </w:tblPr>
      <w:tblGrid>
        <w:gridCol w:w="3206"/>
        <w:gridCol w:w="3218"/>
        <w:gridCol w:w="3214"/>
      </w:tblGrid>
      <w:tr w:rsidR="00161813" w:rsidTr="00FB5B20">
        <w:trPr>
          <w:jc w:val="center"/>
        </w:trPr>
        <w:tc>
          <w:tcPr>
            <w:tcW w:w="3183" w:type="dxa"/>
            <w:hideMark/>
          </w:tcPr>
          <w:p w:rsidR="00161813" w:rsidRDefault="00161813" w:rsidP="00FB5B20">
            <w:pPr>
              <w:spacing w:line="252" w:lineRule="auto"/>
              <w:rPr>
                <w:highlight w:val="yellow"/>
              </w:rPr>
            </w:pPr>
            <w:r>
              <w:t xml:space="preserve">Двадцять восьма сесія      </w:t>
            </w:r>
          </w:p>
        </w:tc>
        <w:tc>
          <w:tcPr>
            <w:tcW w:w="3196" w:type="dxa"/>
          </w:tcPr>
          <w:p w:rsidR="00161813" w:rsidRDefault="00161813" w:rsidP="00FB5B20">
            <w:pPr>
              <w:spacing w:line="252" w:lineRule="auto"/>
              <w:jc w:val="center"/>
              <w:rPr>
                <w:highlight w:val="yellow"/>
              </w:rPr>
            </w:pPr>
          </w:p>
        </w:tc>
        <w:tc>
          <w:tcPr>
            <w:tcW w:w="3192" w:type="dxa"/>
            <w:hideMark/>
          </w:tcPr>
          <w:p w:rsidR="00161813" w:rsidRDefault="00161813" w:rsidP="00FB5B20">
            <w:pPr>
              <w:spacing w:line="252" w:lineRule="auto"/>
              <w:rPr>
                <w:highlight w:val="yellow"/>
                <w:lang w:val="ru-RU"/>
              </w:rPr>
            </w:pPr>
            <w:r>
              <w:rPr>
                <w:lang w:val="en-US"/>
              </w:rPr>
              <w:t>VI</w:t>
            </w:r>
            <w:r>
              <w:t>І</w:t>
            </w:r>
            <w:r>
              <w:rPr>
                <w:lang w:val="en-US"/>
              </w:rPr>
              <w:t xml:space="preserve">I </w:t>
            </w:r>
            <w:r>
              <w:t>скликання</w:t>
            </w:r>
          </w:p>
        </w:tc>
      </w:tr>
      <w:tr w:rsidR="00161813" w:rsidTr="00FB5B20">
        <w:trPr>
          <w:jc w:val="center"/>
        </w:trPr>
        <w:tc>
          <w:tcPr>
            <w:tcW w:w="3183" w:type="dxa"/>
            <w:hideMark/>
          </w:tcPr>
          <w:p w:rsidR="00161813" w:rsidRDefault="00161813" w:rsidP="00FB5B20">
            <w:pPr>
              <w:spacing w:line="252" w:lineRule="auto"/>
              <w:rPr>
                <w:color w:val="FF0000"/>
                <w:highlight w:val="yellow"/>
              </w:rPr>
            </w:pPr>
            <w:r>
              <w:t xml:space="preserve">"23" жовтня 2024 р.  </w:t>
            </w:r>
          </w:p>
        </w:tc>
        <w:tc>
          <w:tcPr>
            <w:tcW w:w="3196" w:type="dxa"/>
            <w:hideMark/>
          </w:tcPr>
          <w:p w:rsidR="00161813" w:rsidRDefault="00161813" w:rsidP="00FB5B20">
            <w:pPr>
              <w:spacing w:line="252" w:lineRule="auto"/>
              <w:jc w:val="center"/>
              <w:rPr>
                <w:highlight w:val="yellow"/>
              </w:rPr>
            </w:pPr>
            <w:r>
              <w:t>селище Ємільчине</w:t>
            </w:r>
          </w:p>
        </w:tc>
        <w:tc>
          <w:tcPr>
            <w:tcW w:w="3192" w:type="dxa"/>
            <w:hideMark/>
          </w:tcPr>
          <w:p w:rsidR="00161813" w:rsidRDefault="00161813" w:rsidP="00FB5B20">
            <w:pPr>
              <w:spacing w:line="252" w:lineRule="auto"/>
              <w:rPr>
                <w:highlight w:val="yellow"/>
              </w:rPr>
            </w:pPr>
            <w:r>
              <w:t xml:space="preserve">№ </w:t>
            </w:r>
          </w:p>
        </w:tc>
      </w:tr>
    </w:tbl>
    <w:p w:rsidR="00161813" w:rsidRDefault="00161813" w:rsidP="00161813"/>
    <w:tbl>
      <w:tblPr>
        <w:tblW w:w="0" w:type="auto"/>
        <w:tblLook w:val="01E0" w:firstRow="1" w:lastRow="1" w:firstColumn="1" w:lastColumn="1" w:noHBand="0" w:noVBand="0"/>
      </w:tblPr>
      <w:tblGrid>
        <w:gridCol w:w="4253"/>
        <w:gridCol w:w="4253"/>
      </w:tblGrid>
      <w:tr w:rsidR="00161813" w:rsidRPr="00B104D1" w:rsidTr="00FB5B20">
        <w:tc>
          <w:tcPr>
            <w:tcW w:w="4253" w:type="dxa"/>
            <w:hideMark/>
          </w:tcPr>
          <w:p w:rsidR="00161813" w:rsidRPr="001E4820" w:rsidRDefault="00161813" w:rsidP="00FB5B20">
            <w:pPr>
              <w:pStyle w:val="a4"/>
              <w:jc w:val="both"/>
              <w:rPr>
                <w:rFonts w:ascii="Times New Roman" w:hAnsi="Times New Roman"/>
                <w:b/>
                <w:bCs/>
                <w:sz w:val="24"/>
                <w:szCs w:val="24"/>
              </w:rPr>
            </w:pPr>
            <w:bookmarkStart w:id="27" w:name="_Hlk179291351"/>
            <w:bookmarkStart w:id="28" w:name="_Hlk74147911"/>
            <w:r w:rsidRPr="001E4820">
              <w:rPr>
                <w:rFonts w:ascii="Times New Roman" w:hAnsi="Times New Roman"/>
                <w:b/>
                <w:bCs/>
                <w:sz w:val="24"/>
                <w:szCs w:val="24"/>
              </w:rPr>
              <w:t xml:space="preserve">Про надання дозволу Ємільчинській селищній раді на розроблення технічної документації із землеустрою щодо інвентаризації  земельної ділянки в межах                           </w:t>
            </w:r>
            <w:bookmarkStart w:id="29" w:name="_Hlk179290947"/>
            <w:bookmarkStart w:id="30" w:name="_Hlk179290264"/>
            <w:r w:rsidRPr="001E4820">
              <w:rPr>
                <w:rFonts w:ascii="Times New Roman" w:hAnsi="Times New Roman"/>
                <w:b/>
                <w:bCs/>
                <w:sz w:val="24"/>
                <w:szCs w:val="24"/>
              </w:rPr>
              <w:t xml:space="preserve">с. Підлуби </w:t>
            </w:r>
            <w:bookmarkEnd w:id="29"/>
            <w:r w:rsidRPr="001E4820">
              <w:rPr>
                <w:rFonts w:ascii="Times New Roman" w:hAnsi="Times New Roman"/>
                <w:b/>
                <w:bCs/>
                <w:sz w:val="24"/>
                <w:szCs w:val="24"/>
              </w:rPr>
              <w:t xml:space="preserve">по  </w:t>
            </w:r>
            <w:bookmarkStart w:id="31" w:name="_Hlk179290960"/>
            <w:r w:rsidRPr="001E4820">
              <w:rPr>
                <w:rFonts w:ascii="Times New Roman" w:hAnsi="Times New Roman"/>
                <w:b/>
                <w:bCs/>
                <w:sz w:val="24"/>
                <w:szCs w:val="24"/>
              </w:rPr>
              <w:t>вул. Шевченка</w:t>
            </w:r>
            <w:bookmarkEnd w:id="27"/>
            <w:bookmarkEnd w:id="30"/>
            <w:bookmarkEnd w:id="31"/>
          </w:p>
        </w:tc>
        <w:tc>
          <w:tcPr>
            <w:tcW w:w="4253" w:type="dxa"/>
          </w:tcPr>
          <w:p w:rsidR="00161813" w:rsidRPr="00B104D1" w:rsidRDefault="00161813" w:rsidP="00FB5B20">
            <w:pPr>
              <w:spacing w:line="276" w:lineRule="auto"/>
              <w:rPr>
                <w:b/>
                <w:lang w:eastAsia="en-US"/>
              </w:rPr>
            </w:pPr>
          </w:p>
        </w:tc>
      </w:tr>
    </w:tbl>
    <w:p w:rsidR="00161813" w:rsidRPr="00B104D1" w:rsidRDefault="00161813" w:rsidP="00161813">
      <w:pPr>
        <w:jc w:val="both"/>
        <w:rPr>
          <w:color w:val="000000" w:themeColor="text1"/>
        </w:rPr>
      </w:pPr>
    </w:p>
    <w:p w:rsidR="00161813" w:rsidRPr="00EE684E" w:rsidRDefault="00161813" w:rsidP="00161813">
      <w:pPr>
        <w:ind w:firstLine="708"/>
        <w:jc w:val="both"/>
        <w:rPr>
          <w:color w:val="000000" w:themeColor="text1"/>
        </w:rPr>
      </w:pPr>
      <w:r w:rsidRPr="00DC5BA8">
        <w:rPr>
          <w:color w:val="333333"/>
        </w:rPr>
        <w:t>Розглянувши рішення виконкому Ємільчинської селищної ради від 06.09.2024 року №207 «Про розгляд звернення гр. Пащенко Л.В.», з</w:t>
      </w:r>
      <w:r w:rsidRPr="00106F4B">
        <w:rPr>
          <w:color w:val="333333"/>
        </w:rPr>
        <w:t xml:space="preserve">аслухавши інформацію начальника відділу земельних ресурсів Ємільчинської селищної ради </w:t>
      </w:r>
      <w:proofErr w:type="spellStart"/>
      <w:r w:rsidRPr="00106F4B">
        <w:rPr>
          <w:color w:val="333333"/>
        </w:rPr>
        <w:t>Гаришук</w:t>
      </w:r>
      <w:proofErr w:type="spellEnd"/>
      <w:r w:rsidRPr="00106F4B">
        <w:rPr>
          <w:color w:val="333333"/>
        </w:rPr>
        <w:t xml:space="preserve"> В.В.</w:t>
      </w:r>
      <w:r w:rsidRPr="00106F4B">
        <w:t xml:space="preserve"> про</w:t>
      </w:r>
      <w:r w:rsidRPr="00775DDB">
        <w:t xml:space="preserve"> необхідність </w:t>
      </w:r>
      <w:r w:rsidRPr="00966D6C">
        <w:t xml:space="preserve">розроблення технічної документації із землеустрою щодо інвентаризації земельної ділянки орієнтовною площею </w:t>
      </w:r>
      <w:r>
        <w:t>0,0</w:t>
      </w:r>
      <w:r w:rsidRPr="005C4ED4">
        <w:t>064</w:t>
      </w:r>
      <w:r w:rsidRPr="00966D6C">
        <w:t xml:space="preserve"> га</w:t>
      </w:r>
      <w:r w:rsidRPr="00966D6C">
        <w:rPr>
          <w:bCs/>
        </w:rPr>
        <w:t xml:space="preserve"> </w:t>
      </w:r>
      <w:r w:rsidRPr="00100181">
        <w:t xml:space="preserve">в межах </w:t>
      </w:r>
      <w:r w:rsidRPr="005C4ED4">
        <w:t>с. Підлуби по вул. Шевченка</w:t>
      </w:r>
      <w:r w:rsidRPr="00100181">
        <w:t xml:space="preserve"> </w:t>
      </w:r>
      <w:r w:rsidRPr="005C4ED4">
        <w:t>для</w:t>
      </w:r>
      <w:r w:rsidRPr="005C4ED4">
        <w:rPr>
          <w:rFonts w:eastAsia="Calibri"/>
          <w:bCs/>
          <w:lang w:eastAsia="en-US"/>
        </w:rPr>
        <w:t xml:space="preserve"> оформлення права комунальної власності Ємільчинської селищної ради на земельну ділянку</w:t>
      </w:r>
      <w:r w:rsidRPr="005C4ED4">
        <w:t xml:space="preserve">, </w:t>
      </w:r>
      <w:bookmarkEnd w:id="28"/>
      <w:r w:rsidRPr="005C4ED4">
        <w:rPr>
          <w:rFonts w:eastAsia="Calibri"/>
          <w:lang w:eastAsia="en-US"/>
        </w:rPr>
        <w:t>керуючись статтями 12, 125, 126, пунктами 21, 24 розділу «Х. Перехідні положення»  Земельного Кодексу України, статей 25, 35, 57 Закону України «Про землеустрій», Порядком проведення інвентаризації земель, затвердженим постановою Кабінету Міністрів України від 05.06.2019 №476, відповідно до пункту 34 частини першої статті 26 Закону України «Про місцеве самоврядування в Україні», та враховуючи висновки постійної комісії селищної ради з питань містобудування, будівництва,  земельних відносин та екології, сесія селищної ради</w:t>
      </w:r>
    </w:p>
    <w:p w:rsidR="00161813" w:rsidRPr="005B030B" w:rsidRDefault="00161813" w:rsidP="00161813">
      <w:pPr>
        <w:rPr>
          <w:b/>
          <w:color w:val="000000" w:themeColor="text1"/>
        </w:rPr>
      </w:pPr>
      <w:r w:rsidRPr="005B030B">
        <w:rPr>
          <w:b/>
          <w:color w:val="000000" w:themeColor="text1"/>
        </w:rPr>
        <w:t>ВИРІШИЛА:</w:t>
      </w:r>
    </w:p>
    <w:p w:rsidR="00161813" w:rsidRPr="00EE684E" w:rsidRDefault="00161813" w:rsidP="00161813">
      <w:pPr>
        <w:pStyle w:val="a4"/>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EE684E">
        <w:rPr>
          <w:rFonts w:ascii="Times New Roman" w:hAnsi="Times New Roman"/>
          <w:sz w:val="24"/>
          <w:szCs w:val="24"/>
        </w:rPr>
        <w:t xml:space="preserve">Надати дозвіл Ємільчинській селищній раді на розроблення з урахуванням вимог державних стандартів, норм і правил у сфері землеустрою, технічної документації із землеустрою щодо інвентаризації земельної ділянки орієнтовною площею 0,0064 га </w:t>
      </w:r>
      <w:r w:rsidRPr="00EE684E">
        <w:rPr>
          <w:rFonts w:ascii="Times New Roman" w:hAnsi="Times New Roman"/>
          <w:bCs/>
          <w:sz w:val="24"/>
          <w:szCs w:val="24"/>
        </w:rPr>
        <w:t xml:space="preserve">з </w:t>
      </w:r>
      <w:r w:rsidRPr="00EE684E">
        <w:rPr>
          <w:rFonts w:ascii="Times New Roman" w:hAnsi="Times New Roman"/>
          <w:sz w:val="24"/>
          <w:szCs w:val="24"/>
        </w:rPr>
        <w:t>цільовим призначенням «Для будівництва та обслуговування будівель торгівлі» (код КВЦПЗ – 03.07)</w:t>
      </w:r>
      <w:r w:rsidRPr="00EE684E">
        <w:rPr>
          <w:rFonts w:ascii="Times New Roman" w:hAnsi="Times New Roman"/>
          <w:color w:val="333333"/>
          <w:sz w:val="24"/>
          <w:szCs w:val="24"/>
        </w:rPr>
        <w:t>,</w:t>
      </w:r>
      <w:r w:rsidRPr="00EE684E">
        <w:rPr>
          <w:rFonts w:ascii="Times New Roman" w:hAnsi="Times New Roman"/>
          <w:sz w:val="24"/>
          <w:szCs w:val="24"/>
        </w:rPr>
        <w:t xml:space="preserve"> за </w:t>
      </w:r>
      <w:proofErr w:type="spellStart"/>
      <w:r w:rsidRPr="00EE684E">
        <w:rPr>
          <w:rFonts w:ascii="Times New Roman" w:hAnsi="Times New Roman"/>
          <w:sz w:val="24"/>
          <w:szCs w:val="24"/>
        </w:rPr>
        <w:t>адресою</w:t>
      </w:r>
      <w:proofErr w:type="spellEnd"/>
      <w:r w:rsidRPr="00EE684E">
        <w:rPr>
          <w:rFonts w:ascii="Times New Roman" w:hAnsi="Times New Roman"/>
          <w:sz w:val="24"/>
          <w:szCs w:val="24"/>
        </w:rPr>
        <w:t>: с. Підлуби, вул. Шевченка,</w:t>
      </w:r>
      <w:r w:rsidRPr="00EE684E">
        <w:rPr>
          <w:rFonts w:ascii="Times New Roman" w:hAnsi="Times New Roman"/>
          <w:bCs/>
          <w:sz w:val="24"/>
          <w:szCs w:val="24"/>
        </w:rPr>
        <w:t xml:space="preserve"> для оформлення права комунальної власності Ємільчинської селищної ради на земельну ділянку</w:t>
      </w:r>
      <w:r w:rsidRPr="00EE684E">
        <w:rPr>
          <w:rFonts w:ascii="Times New Roman" w:hAnsi="Times New Roman"/>
          <w:sz w:val="24"/>
          <w:szCs w:val="24"/>
        </w:rPr>
        <w:t>.</w:t>
      </w:r>
      <w:r w:rsidRPr="00EE684E">
        <w:rPr>
          <w:rFonts w:ascii="Times New Roman" w:hAnsi="Times New Roman"/>
          <w:sz w:val="24"/>
          <w:szCs w:val="24"/>
          <w:lang w:val="ru-RU"/>
        </w:rPr>
        <w:t xml:space="preserve"> </w:t>
      </w:r>
    </w:p>
    <w:p w:rsidR="00161813" w:rsidRPr="00DA7967" w:rsidRDefault="00161813" w:rsidP="00161813">
      <w:pPr>
        <w:pStyle w:val="a4"/>
        <w:jc w:val="both"/>
        <w:rPr>
          <w:rFonts w:ascii="Times New Roman" w:hAnsi="Times New Roman"/>
          <w:sz w:val="24"/>
          <w:szCs w:val="24"/>
        </w:rPr>
      </w:pPr>
      <w:r w:rsidRPr="00EE684E">
        <w:rPr>
          <w:rFonts w:ascii="Times New Roman" w:hAnsi="Times New Roman"/>
          <w:sz w:val="24"/>
          <w:szCs w:val="24"/>
        </w:rPr>
        <w:t>2.</w:t>
      </w:r>
      <w:r w:rsidRPr="00EE684E">
        <w:rPr>
          <w:rFonts w:ascii="Times New Roman" w:hAnsi="Times New Roman"/>
          <w:sz w:val="24"/>
          <w:szCs w:val="24"/>
        </w:rPr>
        <w:tab/>
        <w:t>Замовником  технічної документації із землеустрою щодо інвентаризації</w:t>
      </w:r>
      <w:r w:rsidRPr="00DA7967">
        <w:rPr>
          <w:rFonts w:ascii="Times New Roman" w:hAnsi="Times New Roman"/>
          <w:sz w:val="24"/>
          <w:szCs w:val="24"/>
        </w:rPr>
        <w:t xml:space="preserve">  земельної ділянки  визначити </w:t>
      </w:r>
      <w:proofErr w:type="spellStart"/>
      <w:r w:rsidRPr="00DA7967">
        <w:rPr>
          <w:rFonts w:ascii="Times New Roman" w:hAnsi="Times New Roman"/>
          <w:sz w:val="24"/>
          <w:szCs w:val="24"/>
        </w:rPr>
        <w:t>Ємільчинську</w:t>
      </w:r>
      <w:proofErr w:type="spellEnd"/>
      <w:r w:rsidRPr="00DA7967">
        <w:rPr>
          <w:rFonts w:ascii="Times New Roman" w:hAnsi="Times New Roman"/>
          <w:sz w:val="24"/>
          <w:szCs w:val="24"/>
        </w:rPr>
        <w:t xml:space="preserve">  селищну раду. </w:t>
      </w:r>
    </w:p>
    <w:p w:rsidR="00161813" w:rsidRPr="00F97229" w:rsidRDefault="00161813" w:rsidP="00161813">
      <w:pPr>
        <w:pStyle w:val="a4"/>
        <w:jc w:val="both"/>
        <w:rPr>
          <w:rFonts w:ascii="Times New Roman" w:hAnsi="Times New Roman"/>
          <w:color w:val="000000" w:themeColor="text1"/>
          <w:sz w:val="24"/>
          <w:szCs w:val="24"/>
        </w:rPr>
      </w:pPr>
      <w:r w:rsidRPr="00F97229">
        <w:rPr>
          <w:rFonts w:ascii="Times New Roman" w:hAnsi="Times New Roman"/>
          <w:sz w:val="24"/>
          <w:szCs w:val="24"/>
        </w:rPr>
        <w:t>3.</w:t>
      </w:r>
      <w:r w:rsidRPr="00F97229">
        <w:rPr>
          <w:rFonts w:ascii="Times New Roman" w:hAnsi="Times New Roman"/>
          <w:color w:val="000000" w:themeColor="text1"/>
          <w:sz w:val="24"/>
          <w:szCs w:val="24"/>
        </w:rPr>
        <w:t xml:space="preserve"> </w:t>
      </w:r>
      <w:r w:rsidRPr="00F97229">
        <w:rPr>
          <w:rFonts w:ascii="Times New Roman" w:hAnsi="Times New Roman"/>
          <w:color w:val="000000" w:themeColor="text1"/>
          <w:sz w:val="24"/>
          <w:szCs w:val="24"/>
        </w:rPr>
        <w:tab/>
        <w:t>Ємільчинській селищній раді  забезпечити:</w:t>
      </w:r>
    </w:p>
    <w:p w:rsidR="00161813" w:rsidRPr="00F97229" w:rsidRDefault="00161813" w:rsidP="00161813">
      <w:pPr>
        <w:pStyle w:val="a4"/>
        <w:jc w:val="both"/>
        <w:rPr>
          <w:rFonts w:ascii="Times New Roman" w:hAnsi="Times New Roman"/>
          <w:color w:val="000000" w:themeColor="text1"/>
          <w:sz w:val="24"/>
          <w:szCs w:val="24"/>
        </w:rPr>
      </w:pPr>
      <w:r w:rsidRPr="00F97229">
        <w:rPr>
          <w:rFonts w:ascii="Times New Roman" w:hAnsi="Times New Roman"/>
          <w:color w:val="000000" w:themeColor="text1"/>
          <w:sz w:val="24"/>
          <w:szCs w:val="24"/>
        </w:rPr>
        <w:t>-</w:t>
      </w:r>
      <w:r w:rsidRPr="00F97229">
        <w:rPr>
          <w:rFonts w:ascii="Times New Roman" w:hAnsi="Times New Roman"/>
          <w:color w:val="000000" w:themeColor="text1"/>
          <w:sz w:val="24"/>
          <w:szCs w:val="24"/>
        </w:rPr>
        <w:tab/>
        <w:t xml:space="preserve">укладання угоди щодо розроблення технічної документації із землеустрою </w:t>
      </w:r>
      <w:r w:rsidRPr="00F97229">
        <w:rPr>
          <w:rFonts w:ascii="Times New Roman" w:hAnsi="Times New Roman"/>
          <w:sz w:val="24"/>
          <w:szCs w:val="24"/>
        </w:rPr>
        <w:t xml:space="preserve">щодо інвентаризації  земельної ділянки  </w:t>
      </w:r>
      <w:r w:rsidRPr="00F97229">
        <w:rPr>
          <w:rFonts w:ascii="Times New Roman" w:hAnsi="Times New Roman"/>
          <w:color w:val="000000" w:themeColor="text1"/>
          <w:sz w:val="24"/>
          <w:szCs w:val="24"/>
        </w:rPr>
        <w:t>в суб’єктів господарювання,  що є  виконавцями робіт із землеустрою згідно із законодавством;</w:t>
      </w:r>
    </w:p>
    <w:p w:rsidR="00161813" w:rsidRPr="00F97229" w:rsidRDefault="00161813" w:rsidP="00161813">
      <w:pPr>
        <w:pStyle w:val="a4"/>
        <w:jc w:val="both"/>
        <w:rPr>
          <w:rFonts w:ascii="Times New Roman" w:hAnsi="Times New Roman"/>
          <w:color w:val="000000" w:themeColor="text1"/>
          <w:sz w:val="24"/>
          <w:szCs w:val="24"/>
        </w:rPr>
      </w:pPr>
      <w:r w:rsidRPr="00F97229">
        <w:rPr>
          <w:rFonts w:ascii="Times New Roman" w:hAnsi="Times New Roman"/>
          <w:color w:val="000000" w:themeColor="text1"/>
          <w:sz w:val="24"/>
          <w:szCs w:val="24"/>
        </w:rPr>
        <w:t>-</w:t>
      </w:r>
      <w:r w:rsidRPr="00F97229">
        <w:rPr>
          <w:rFonts w:ascii="Times New Roman" w:hAnsi="Times New Roman"/>
          <w:color w:val="000000" w:themeColor="text1"/>
          <w:sz w:val="24"/>
          <w:szCs w:val="24"/>
        </w:rPr>
        <w:tab/>
        <w:t>розроблену технічну документацію із землеустрою погодити відповідно до норм  чинного законодавства та подати на розгляд та затвердження сесії селищної ради.</w:t>
      </w:r>
    </w:p>
    <w:p w:rsidR="00161813" w:rsidRPr="00F97229" w:rsidRDefault="00161813" w:rsidP="00161813">
      <w:pPr>
        <w:pStyle w:val="a4"/>
        <w:jc w:val="both"/>
        <w:rPr>
          <w:rFonts w:ascii="Times New Roman" w:hAnsi="Times New Roman"/>
          <w:color w:val="000000" w:themeColor="text1"/>
          <w:sz w:val="24"/>
          <w:szCs w:val="24"/>
        </w:rPr>
      </w:pPr>
      <w:r w:rsidRPr="00F97229">
        <w:rPr>
          <w:rFonts w:ascii="Times New Roman" w:hAnsi="Times New Roman"/>
          <w:sz w:val="24"/>
          <w:szCs w:val="24"/>
          <w:lang w:val="ru-RU"/>
        </w:rPr>
        <w:t>4</w:t>
      </w:r>
      <w:r w:rsidRPr="00F97229">
        <w:rPr>
          <w:rFonts w:ascii="Times New Roman" w:hAnsi="Times New Roman"/>
          <w:sz w:val="24"/>
          <w:szCs w:val="24"/>
        </w:rPr>
        <w:t>.</w:t>
      </w:r>
      <w:r w:rsidRPr="00F97229">
        <w:rPr>
          <w:rFonts w:ascii="Times New Roman" w:hAnsi="Times New Roman"/>
          <w:sz w:val="24"/>
          <w:szCs w:val="24"/>
        </w:rPr>
        <w:tab/>
      </w:r>
      <w:r w:rsidRPr="00F97229">
        <w:rPr>
          <w:rFonts w:ascii="Times New Roman" w:hAnsi="Times New Roman"/>
          <w:color w:val="000000" w:themeColor="text1"/>
          <w:sz w:val="24"/>
          <w:szCs w:val="24"/>
        </w:rPr>
        <w:t xml:space="preserve">Контроль за виконанням даного рішення покласти на постійну комісію з питань містобудування, </w:t>
      </w:r>
      <w:proofErr w:type="gramStart"/>
      <w:r w:rsidRPr="00F97229">
        <w:rPr>
          <w:rFonts w:ascii="Times New Roman" w:hAnsi="Times New Roman"/>
          <w:color w:val="000000" w:themeColor="text1"/>
          <w:sz w:val="24"/>
          <w:szCs w:val="24"/>
        </w:rPr>
        <w:t xml:space="preserve">будівництва,  </w:t>
      </w:r>
      <w:r w:rsidRPr="00F97229">
        <w:rPr>
          <w:rFonts w:ascii="Times New Roman" w:hAnsi="Times New Roman"/>
          <w:sz w:val="24"/>
          <w:szCs w:val="24"/>
        </w:rPr>
        <w:t>земельних</w:t>
      </w:r>
      <w:proofErr w:type="gramEnd"/>
      <w:r w:rsidRPr="00F97229">
        <w:rPr>
          <w:rFonts w:ascii="Times New Roman" w:hAnsi="Times New Roman"/>
          <w:sz w:val="24"/>
          <w:szCs w:val="24"/>
        </w:rPr>
        <w:t xml:space="preserve"> відносин та екології</w:t>
      </w:r>
      <w:r w:rsidRPr="00F97229">
        <w:rPr>
          <w:rFonts w:ascii="Times New Roman" w:hAnsi="Times New Roman"/>
          <w:color w:val="000000" w:themeColor="text1"/>
          <w:sz w:val="24"/>
          <w:szCs w:val="24"/>
        </w:rPr>
        <w:t>.</w:t>
      </w:r>
    </w:p>
    <w:p w:rsidR="00161813" w:rsidRPr="00B104D1" w:rsidRDefault="00161813" w:rsidP="00161813">
      <w:pPr>
        <w:jc w:val="both"/>
      </w:pPr>
    </w:p>
    <w:tbl>
      <w:tblPr>
        <w:tblW w:w="9648" w:type="dxa"/>
        <w:tblLook w:val="01E0" w:firstRow="1" w:lastRow="1" w:firstColumn="1" w:lastColumn="1" w:noHBand="0" w:noVBand="0"/>
      </w:tblPr>
      <w:tblGrid>
        <w:gridCol w:w="7128"/>
        <w:gridCol w:w="2520"/>
      </w:tblGrid>
      <w:tr w:rsidR="00161813" w:rsidRPr="00B104D1" w:rsidTr="00FB5B20">
        <w:tc>
          <w:tcPr>
            <w:tcW w:w="7128" w:type="dxa"/>
            <w:hideMark/>
          </w:tcPr>
          <w:p w:rsidR="00161813" w:rsidRPr="00B104D1" w:rsidRDefault="00161813" w:rsidP="00FB5B20">
            <w:pPr>
              <w:spacing w:line="276" w:lineRule="auto"/>
              <w:rPr>
                <w:lang w:eastAsia="en-US"/>
              </w:rPr>
            </w:pPr>
            <w:r w:rsidRPr="00B104D1">
              <w:rPr>
                <w:lang w:eastAsia="en-US"/>
              </w:rPr>
              <w:t>Селищний голова</w:t>
            </w:r>
          </w:p>
        </w:tc>
        <w:tc>
          <w:tcPr>
            <w:tcW w:w="2520" w:type="dxa"/>
            <w:hideMark/>
          </w:tcPr>
          <w:p w:rsidR="00161813" w:rsidRPr="00B104D1" w:rsidRDefault="00161813" w:rsidP="00FB5B20">
            <w:pPr>
              <w:spacing w:line="276" w:lineRule="auto"/>
              <w:rPr>
                <w:lang w:eastAsia="en-US"/>
              </w:rPr>
            </w:pPr>
            <w:r w:rsidRPr="00B104D1">
              <w:rPr>
                <w:lang w:eastAsia="en-US"/>
              </w:rPr>
              <w:t>Сергій ВОЛОЩУК</w:t>
            </w:r>
          </w:p>
        </w:tc>
      </w:tr>
    </w:tbl>
    <w:p w:rsidR="00161813" w:rsidRDefault="00161813" w:rsidP="00161813">
      <w:pPr>
        <w:rPr>
          <w:b/>
        </w:rPr>
      </w:pPr>
      <w:bookmarkStart w:id="32" w:name="_Hlk179289003"/>
    </w:p>
    <w:p w:rsidR="00161813" w:rsidRDefault="00161813" w:rsidP="00161813">
      <w:pPr>
        <w:tabs>
          <w:tab w:val="left" w:pos="2268"/>
          <w:tab w:val="left" w:pos="4536"/>
        </w:tabs>
        <w:rPr>
          <w:b/>
          <w:sz w:val="28"/>
          <w:szCs w:val="28"/>
        </w:rPr>
      </w:pPr>
    </w:p>
    <w:p w:rsidR="00161813" w:rsidRDefault="00161813" w:rsidP="00161813">
      <w:pPr>
        <w:tabs>
          <w:tab w:val="left" w:pos="2268"/>
          <w:tab w:val="left" w:pos="4536"/>
        </w:tabs>
        <w:jc w:val="right"/>
        <w:rPr>
          <w:b/>
          <w:sz w:val="28"/>
          <w:szCs w:val="28"/>
        </w:rPr>
      </w:pPr>
      <w:r>
        <w:rPr>
          <w:b/>
          <w:sz w:val="28"/>
          <w:szCs w:val="28"/>
        </w:rPr>
        <w:lastRenderedPageBreak/>
        <w:t>ПРОЕКТ</w:t>
      </w:r>
    </w:p>
    <w:p w:rsidR="00161813" w:rsidRDefault="00161813" w:rsidP="00161813">
      <w:pPr>
        <w:tabs>
          <w:tab w:val="left" w:pos="2268"/>
          <w:tab w:val="left" w:pos="4536"/>
        </w:tabs>
        <w:jc w:val="center"/>
        <w:rPr>
          <w:sz w:val="28"/>
          <w:szCs w:val="28"/>
        </w:rPr>
      </w:pPr>
      <w:r>
        <w:rPr>
          <w:noProof/>
          <w:lang w:eastAsia="uk-UA"/>
        </w:rPr>
        <w:drawing>
          <wp:inline distT="0" distB="0" distL="0" distR="0" wp14:anchorId="286D4DBE" wp14:editId="044C32C4">
            <wp:extent cx="495300" cy="67627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161813" w:rsidRDefault="00161813" w:rsidP="00161813">
      <w:pPr>
        <w:jc w:val="center"/>
        <w:rPr>
          <w:sz w:val="28"/>
          <w:szCs w:val="28"/>
        </w:rPr>
      </w:pPr>
      <w:r>
        <w:rPr>
          <w:sz w:val="28"/>
          <w:szCs w:val="28"/>
        </w:rPr>
        <w:t>ЄМІЛЬЧИНСЬКА СЕЛИЩНА РАДА</w:t>
      </w:r>
    </w:p>
    <w:p w:rsidR="00161813" w:rsidRDefault="00161813" w:rsidP="00161813">
      <w:pPr>
        <w:jc w:val="center"/>
        <w:rPr>
          <w:sz w:val="28"/>
          <w:szCs w:val="28"/>
        </w:rPr>
      </w:pPr>
      <w:r>
        <w:rPr>
          <w:sz w:val="28"/>
          <w:szCs w:val="28"/>
        </w:rPr>
        <w:t>ЖИТОМИРСЬКОЇ ОБЛАСТІ</w:t>
      </w:r>
    </w:p>
    <w:p w:rsidR="00161813" w:rsidRDefault="00161813" w:rsidP="00161813">
      <w:pPr>
        <w:jc w:val="center"/>
        <w:rPr>
          <w:b/>
          <w:bCs/>
          <w:sz w:val="28"/>
          <w:szCs w:val="28"/>
        </w:rPr>
      </w:pPr>
      <w:r>
        <w:rPr>
          <w:b/>
          <w:bCs/>
          <w:sz w:val="28"/>
          <w:szCs w:val="28"/>
        </w:rPr>
        <w:t>РІШЕННЯ</w:t>
      </w:r>
    </w:p>
    <w:tbl>
      <w:tblPr>
        <w:tblW w:w="5000" w:type="pct"/>
        <w:jc w:val="center"/>
        <w:tblLook w:val="01E0" w:firstRow="1" w:lastRow="1" w:firstColumn="1" w:lastColumn="1" w:noHBand="0" w:noVBand="0"/>
      </w:tblPr>
      <w:tblGrid>
        <w:gridCol w:w="3206"/>
        <w:gridCol w:w="3218"/>
        <w:gridCol w:w="3214"/>
      </w:tblGrid>
      <w:tr w:rsidR="00161813" w:rsidTr="00FB5B20">
        <w:trPr>
          <w:jc w:val="center"/>
        </w:trPr>
        <w:tc>
          <w:tcPr>
            <w:tcW w:w="3183" w:type="dxa"/>
            <w:hideMark/>
          </w:tcPr>
          <w:p w:rsidR="00161813" w:rsidRDefault="00161813" w:rsidP="00FB5B20">
            <w:pPr>
              <w:spacing w:line="252" w:lineRule="auto"/>
              <w:rPr>
                <w:highlight w:val="yellow"/>
              </w:rPr>
            </w:pPr>
            <w:r>
              <w:t xml:space="preserve">Двадцять восьма сесія      </w:t>
            </w:r>
          </w:p>
        </w:tc>
        <w:tc>
          <w:tcPr>
            <w:tcW w:w="3196" w:type="dxa"/>
          </w:tcPr>
          <w:p w:rsidR="00161813" w:rsidRDefault="00161813" w:rsidP="00FB5B20">
            <w:pPr>
              <w:spacing w:line="252" w:lineRule="auto"/>
              <w:jc w:val="center"/>
              <w:rPr>
                <w:highlight w:val="yellow"/>
              </w:rPr>
            </w:pPr>
          </w:p>
        </w:tc>
        <w:tc>
          <w:tcPr>
            <w:tcW w:w="3192" w:type="dxa"/>
            <w:hideMark/>
          </w:tcPr>
          <w:p w:rsidR="00161813" w:rsidRDefault="00161813" w:rsidP="00FB5B20">
            <w:pPr>
              <w:spacing w:line="252" w:lineRule="auto"/>
              <w:rPr>
                <w:highlight w:val="yellow"/>
                <w:lang w:val="ru-RU"/>
              </w:rPr>
            </w:pPr>
            <w:r>
              <w:rPr>
                <w:lang w:val="en-US"/>
              </w:rPr>
              <w:t>VI</w:t>
            </w:r>
            <w:r>
              <w:t>І</w:t>
            </w:r>
            <w:r>
              <w:rPr>
                <w:lang w:val="en-US"/>
              </w:rPr>
              <w:t xml:space="preserve">I </w:t>
            </w:r>
            <w:r>
              <w:t>скликання</w:t>
            </w:r>
          </w:p>
        </w:tc>
      </w:tr>
      <w:tr w:rsidR="00161813" w:rsidTr="00FB5B20">
        <w:trPr>
          <w:jc w:val="center"/>
        </w:trPr>
        <w:tc>
          <w:tcPr>
            <w:tcW w:w="3183" w:type="dxa"/>
            <w:hideMark/>
          </w:tcPr>
          <w:p w:rsidR="00161813" w:rsidRDefault="00161813" w:rsidP="00FB5B20">
            <w:pPr>
              <w:spacing w:line="252" w:lineRule="auto"/>
              <w:rPr>
                <w:color w:val="FF0000"/>
                <w:highlight w:val="yellow"/>
              </w:rPr>
            </w:pPr>
            <w:r>
              <w:t xml:space="preserve">"23" жовтня 2024 р.  </w:t>
            </w:r>
          </w:p>
        </w:tc>
        <w:tc>
          <w:tcPr>
            <w:tcW w:w="3196" w:type="dxa"/>
            <w:hideMark/>
          </w:tcPr>
          <w:p w:rsidR="00161813" w:rsidRDefault="00161813" w:rsidP="00FB5B20">
            <w:pPr>
              <w:spacing w:line="252" w:lineRule="auto"/>
              <w:jc w:val="center"/>
              <w:rPr>
                <w:highlight w:val="yellow"/>
              </w:rPr>
            </w:pPr>
            <w:r>
              <w:t>селище Ємільчине</w:t>
            </w:r>
          </w:p>
        </w:tc>
        <w:tc>
          <w:tcPr>
            <w:tcW w:w="3192" w:type="dxa"/>
            <w:hideMark/>
          </w:tcPr>
          <w:p w:rsidR="00161813" w:rsidRDefault="00161813" w:rsidP="00FB5B20">
            <w:pPr>
              <w:spacing w:line="252" w:lineRule="auto"/>
              <w:rPr>
                <w:highlight w:val="yellow"/>
              </w:rPr>
            </w:pPr>
            <w:r>
              <w:t xml:space="preserve">№ </w:t>
            </w:r>
          </w:p>
        </w:tc>
      </w:tr>
      <w:bookmarkEnd w:id="32"/>
    </w:tbl>
    <w:p w:rsidR="00161813" w:rsidRDefault="00161813" w:rsidP="00161813">
      <w:pPr>
        <w:ind w:right="-2"/>
        <w:rPr>
          <w:color w:val="000000" w:themeColor="text1"/>
          <w:highlight w:val="yellow"/>
        </w:rPr>
      </w:pPr>
    </w:p>
    <w:tbl>
      <w:tblPr>
        <w:tblW w:w="0" w:type="auto"/>
        <w:tblLook w:val="01E0" w:firstRow="1" w:lastRow="1" w:firstColumn="1" w:lastColumn="1" w:noHBand="0" w:noVBand="0"/>
      </w:tblPr>
      <w:tblGrid>
        <w:gridCol w:w="4503"/>
        <w:gridCol w:w="4003"/>
      </w:tblGrid>
      <w:tr w:rsidR="00161813" w:rsidTr="00FB5B20">
        <w:trPr>
          <w:trHeight w:val="996"/>
        </w:trPr>
        <w:tc>
          <w:tcPr>
            <w:tcW w:w="4503" w:type="dxa"/>
            <w:hideMark/>
          </w:tcPr>
          <w:p w:rsidR="00161813" w:rsidRPr="00775DDB" w:rsidRDefault="00161813" w:rsidP="00FB5B20">
            <w:pPr>
              <w:pStyle w:val="a4"/>
              <w:jc w:val="both"/>
              <w:rPr>
                <w:rFonts w:ascii="Times New Roman" w:hAnsi="Times New Roman"/>
                <w:b/>
                <w:bCs/>
                <w:sz w:val="24"/>
                <w:szCs w:val="24"/>
                <w:lang w:val="ru-RU"/>
              </w:rPr>
            </w:pPr>
            <w:bookmarkStart w:id="33" w:name="_Hlk163556255"/>
            <w:bookmarkStart w:id="34" w:name="_Hlk178345058"/>
            <w:r w:rsidRPr="00775DDB">
              <w:rPr>
                <w:rFonts w:ascii="Times New Roman" w:hAnsi="Times New Roman"/>
                <w:b/>
                <w:bCs/>
                <w:sz w:val="24"/>
                <w:szCs w:val="24"/>
              </w:rPr>
              <w:t xml:space="preserve">Про надання дозволу на розроблення </w:t>
            </w:r>
            <w:bookmarkStart w:id="35" w:name="_Hlk163555476"/>
            <w:r w:rsidRPr="00775DDB">
              <w:rPr>
                <w:rFonts w:ascii="Times New Roman" w:hAnsi="Times New Roman"/>
                <w:b/>
                <w:bCs/>
                <w:sz w:val="24"/>
                <w:szCs w:val="24"/>
              </w:rPr>
              <w:t xml:space="preserve">проекту землеустрою щодо зміни цільового призначення земельної ділянки із земель водного фонду  Ємільчинської селищної ради, яка знаходиться </w:t>
            </w:r>
            <w:r w:rsidRPr="00775DDB">
              <w:rPr>
                <w:rFonts w:ascii="Times New Roman" w:hAnsi="Times New Roman"/>
                <w:b/>
                <w:bCs/>
                <w:sz w:val="24"/>
                <w:szCs w:val="24"/>
                <w:lang w:val="ru-RU"/>
              </w:rPr>
              <w:t>за</w:t>
            </w:r>
            <w:r w:rsidRPr="00775DDB">
              <w:rPr>
                <w:rFonts w:ascii="Times New Roman" w:hAnsi="Times New Roman"/>
                <w:b/>
                <w:bCs/>
                <w:sz w:val="24"/>
                <w:szCs w:val="24"/>
              </w:rPr>
              <w:t xml:space="preserve"> межа</w:t>
            </w:r>
            <w:r w:rsidRPr="00775DDB">
              <w:rPr>
                <w:rFonts w:ascii="Times New Roman" w:hAnsi="Times New Roman"/>
                <w:b/>
                <w:bCs/>
                <w:sz w:val="24"/>
                <w:szCs w:val="24"/>
                <w:lang w:val="ru-RU"/>
              </w:rPr>
              <w:t xml:space="preserve">ми с. </w:t>
            </w:r>
            <w:bookmarkStart w:id="36" w:name="_Hlk178345038"/>
            <w:bookmarkEnd w:id="33"/>
            <w:bookmarkEnd w:id="35"/>
            <w:r>
              <w:rPr>
                <w:rFonts w:ascii="Times New Roman" w:hAnsi="Times New Roman"/>
                <w:b/>
                <w:bCs/>
                <w:sz w:val="24"/>
                <w:szCs w:val="24"/>
              </w:rPr>
              <w:t>Березники</w:t>
            </w:r>
            <w:bookmarkEnd w:id="34"/>
            <w:bookmarkEnd w:id="36"/>
          </w:p>
        </w:tc>
        <w:tc>
          <w:tcPr>
            <w:tcW w:w="4003" w:type="dxa"/>
          </w:tcPr>
          <w:p w:rsidR="00161813" w:rsidRDefault="00161813" w:rsidP="00FB5B20">
            <w:pPr>
              <w:spacing w:line="276" w:lineRule="auto"/>
              <w:rPr>
                <w:b/>
                <w:color w:val="000000" w:themeColor="text1"/>
                <w:lang w:val="ru-RU"/>
              </w:rPr>
            </w:pPr>
          </w:p>
        </w:tc>
      </w:tr>
    </w:tbl>
    <w:p w:rsidR="00161813" w:rsidRPr="00775DDB" w:rsidRDefault="00161813" w:rsidP="00161813">
      <w:pPr>
        <w:ind w:firstLine="708"/>
        <w:jc w:val="both"/>
        <w:rPr>
          <w:color w:val="333333"/>
        </w:rPr>
      </w:pPr>
      <w:bookmarkStart w:id="37" w:name="_Hlk179289696"/>
      <w:r w:rsidRPr="00106F4B">
        <w:rPr>
          <w:color w:val="333333"/>
        </w:rPr>
        <w:t xml:space="preserve">Заслухавши інформацію начальника відділу земельних ресурсів Ємільчинської селищної ради </w:t>
      </w:r>
      <w:proofErr w:type="spellStart"/>
      <w:r w:rsidRPr="00106F4B">
        <w:rPr>
          <w:color w:val="333333"/>
        </w:rPr>
        <w:t>Гаришук</w:t>
      </w:r>
      <w:proofErr w:type="spellEnd"/>
      <w:r w:rsidRPr="00106F4B">
        <w:rPr>
          <w:color w:val="333333"/>
        </w:rPr>
        <w:t xml:space="preserve"> В.В.</w:t>
      </w:r>
      <w:r w:rsidRPr="00106F4B">
        <w:t xml:space="preserve"> про</w:t>
      </w:r>
      <w:r w:rsidRPr="00775DDB">
        <w:t xml:space="preserve"> необхідність розробки </w:t>
      </w:r>
      <w:bookmarkEnd w:id="37"/>
      <w:r w:rsidRPr="00775DDB">
        <w:rPr>
          <w:bCs/>
          <w:color w:val="000000" w:themeColor="text1"/>
        </w:rPr>
        <w:t xml:space="preserve">проекту землеустрою </w:t>
      </w:r>
      <w:r w:rsidRPr="00775DDB">
        <w:rPr>
          <w:bCs/>
        </w:rPr>
        <w:t>щодо зміни цільового призначення земельної ділянки</w:t>
      </w:r>
      <w:r w:rsidRPr="00775DDB">
        <w:rPr>
          <w:bCs/>
          <w:color w:val="000000" w:themeColor="text1"/>
        </w:rPr>
        <w:t xml:space="preserve"> із земель водного фонду  Ємільчинської селищної ради, яка </w:t>
      </w:r>
      <w:r w:rsidRPr="00775DDB">
        <w:rPr>
          <w:bCs/>
        </w:rPr>
        <w:t xml:space="preserve">знаходиться за межами </w:t>
      </w:r>
      <w:bookmarkStart w:id="38" w:name="_Hlk163555814"/>
      <w:r w:rsidRPr="00775DDB">
        <w:rPr>
          <w:bCs/>
        </w:rPr>
        <w:t xml:space="preserve">с. </w:t>
      </w:r>
      <w:bookmarkStart w:id="39" w:name="_Hlk178345103"/>
      <w:bookmarkEnd w:id="38"/>
      <w:r w:rsidRPr="00775DDB">
        <w:t>Березники</w:t>
      </w:r>
      <w:bookmarkEnd w:id="39"/>
      <w:r w:rsidRPr="00775DDB">
        <w:rPr>
          <w:bCs/>
        </w:rPr>
        <w:t>,</w:t>
      </w:r>
      <w:r w:rsidRPr="00775DDB">
        <w:rPr>
          <w:b/>
        </w:rPr>
        <w:t xml:space="preserve"> </w:t>
      </w:r>
      <w:r w:rsidRPr="00775DDB">
        <w:t xml:space="preserve">беручи до уваги Витяг з Державного реєстру речових прав від </w:t>
      </w:r>
      <w:r w:rsidRPr="00775DDB">
        <w:rPr>
          <w:color w:val="333333"/>
        </w:rPr>
        <w:t xml:space="preserve">05.04.2023 </w:t>
      </w:r>
      <w:r w:rsidRPr="00775DDB">
        <w:t>року, індексний номер витягу: 3281</w:t>
      </w:r>
      <w:r>
        <w:t xml:space="preserve">74142 </w:t>
      </w:r>
      <w:r w:rsidRPr="00775DDB">
        <w:t xml:space="preserve">(на земельну ділянку площею </w:t>
      </w:r>
      <w:bookmarkStart w:id="40" w:name="_Hlk163555788"/>
      <w:r>
        <w:t>3,7628</w:t>
      </w:r>
      <w:r w:rsidRPr="00775DDB">
        <w:t xml:space="preserve"> </w:t>
      </w:r>
      <w:bookmarkEnd w:id="40"/>
      <w:r w:rsidRPr="00775DDB">
        <w:t xml:space="preserve">га, кадастровий номер: </w:t>
      </w:r>
      <w:bookmarkStart w:id="41" w:name="_Hlk163555797"/>
      <w:bookmarkStart w:id="42" w:name="_Hlk178581620"/>
      <w:r w:rsidRPr="00775DDB">
        <w:t>182178</w:t>
      </w:r>
      <w:r>
        <w:t>06</w:t>
      </w:r>
      <w:r w:rsidRPr="00775DDB">
        <w:t>00:0</w:t>
      </w:r>
      <w:r>
        <w:t>1</w:t>
      </w:r>
      <w:r w:rsidRPr="00775DDB">
        <w:t>:000:0</w:t>
      </w:r>
      <w:bookmarkEnd w:id="41"/>
      <w:r>
        <w:t>611</w:t>
      </w:r>
      <w:bookmarkEnd w:id="42"/>
      <w:r w:rsidRPr="00775DDB">
        <w:t>, цільове призначення – для експлуатації та догляду за водними об'єктами (код КВЗЦП – 10.01), реєстраційний номер об`єкта нерухомого майна: 27</w:t>
      </w:r>
      <w:r w:rsidRPr="005B030B">
        <w:t>162054</w:t>
      </w:r>
      <w:r w:rsidRPr="00775DDB">
        <w:t>18217, номер відомостей про речове право: 49826</w:t>
      </w:r>
      <w:r>
        <w:t>071</w:t>
      </w:r>
      <w:r w:rsidRPr="00775DDB">
        <w:t xml:space="preserve">), </w:t>
      </w:r>
      <w:r w:rsidRPr="00775DDB">
        <w:rPr>
          <w:color w:val="000000" w:themeColor="text1"/>
        </w:rPr>
        <w:t xml:space="preserve">керуючись  </w:t>
      </w:r>
      <w:proofErr w:type="spellStart"/>
      <w:r w:rsidRPr="00775DDB">
        <w:rPr>
          <w:color w:val="000000" w:themeColor="text1"/>
        </w:rPr>
        <w:t>ст.ст</w:t>
      </w:r>
      <w:proofErr w:type="spellEnd"/>
      <w:r w:rsidRPr="00775DDB">
        <w:rPr>
          <w:color w:val="000000" w:themeColor="text1"/>
        </w:rPr>
        <w:t xml:space="preserve">. 12, 19, 20, 122, 123, 124, 125, 126 Земельного кодексу України, ст. 25, 50 Закону України «Про землеустрій», </w:t>
      </w:r>
      <w:r w:rsidRPr="00775DDB">
        <w:t xml:space="preserve">відповідно до пункту 34 частини першої статті 26 </w:t>
      </w:r>
      <w:r w:rsidRPr="00775DDB">
        <w:rPr>
          <w:color w:val="000000"/>
        </w:rPr>
        <w:t xml:space="preserve">Закону України «Про місцеве самоврядування в Україні», та враховуючи висновки постійної комісії селищної ради з питань містобудування, будівництва, земельних відносин та </w:t>
      </w:r>
      <w:r w:rsidRPr="00775DDB">
        <w:t>екології, сесія селищної ради</w:t>
      </w:r>
    </w:p>
    <w:p w:rsidR="00161813" w:rsidRPr="005B030B" w:rsidRDefault="00161813" w:rsidP="00161813">
      <w:pPr>
        <w:rPr>
          <w:b/>
          <w:color w:val="000000" w:themeColor="text1"/>
        </w:rPr>
      </w:pPr>
      <w:bookmarkStart w:id="43" w:name="_Hlk179290196"/>
      <w:r w:rsidRPr="005B030B">
        <w:rPr>
          <w:b/>
          <w:color w:val="000000" w:themeColor="text1"/>
        </w:rPr>
        <w:t>ВИРІШИЛА:</w:t>
      </w:r>
    </w:p>
    <w:bookmarkEnd w:id="43"/>
    <w:p w:rsidR="00161813" w:rsidRPr="005B030B" w:rsidRDefault="00161813" w:rsidP="00161813">
      <w:pPr>
        <w:pStyle w:val="a3"/>
        <w:numPr>
          <w:ilvl w:val="0"/>
          <w:numId w:val="37"/>
        </w:numPr>
        <w:ind w:left="0" w:firstLine="0"/>
        <w:jc w:val="both"/>
        <w:rPr>
          <w:bCs/>
          <w:color w:val="000000" w:themeColor="text1"/>
        </w:rPr>
      </w:pPr>
      <w:r w:rsidRPr="004F66B8">
        <w:rPr>
          <w:color w:val="000000" w:themeColor="text1"/>
          <w:lang w:val="uk-UA"/>
        </w:rPr>
        <w:t xml:space="preserve">Надати дозвіл </w:t>
      </w:r>
      <w:r w:rsidRPr="004F66B8">
        <w:rPr>
          <w:lang w:val="uk-UA"/>
        </w:rPr>
        <w:t xml:space="preserve">Ємільчинській селищній раді </w:t>
      </w:r>
      <w:r w:rsidRPr="004F66B8">
        <w:rPr>
          <w:color w:val="000000" w:themeColor="text1"/>
          <w:lang w:val="uk-UA"/>
        </w:rPr>
        <w:t xml:space="preserve">на розроблення з урахуванням вимог державних стандартів, норм і правил у сфері землеустрою, </w:t>
      </w:r>
      <w:bookmarkStart w:id="44" w:name="_Hlk163555922"/>
      <w:r w:rsidRPr="004F66B8">
        <w:rPr>
          <w:color w:val="000000" w:themeColor="text1"/>
          <w:lang w:val="uk-UA"/>
        </w:rPr>
        <w:t xml:space="preserve">проекту землеустрою щодо </w:t>
      </w:r>
      <w:r w:rsidRPr="004F66B8">
        <w:rPr>
          <w:lang w:val="uk-UA"/>
        </w:rPr>
        <w:t>зміни цільового призначення земельної ділянки</w:t>
      </w:r>
      <w:bookmarkEnd w:id="44"/>
      <w:r w:rsidRPr="004F66B8">
        <w:rPr>
          <w:color w:val="000000" w:themeColor="text1"/>
          <w:lang w:val="uk-UA"/>
        </w:rPr>
        <w:t xml:space="preserve"> </w:t>
      </w:r>
      <w:r w:rsidRPr="004F66B8">
        <w:rPr>
          <w:lang w:val="uk-UA"/>
        </w:rPr>
        <w:t xml:space="preserve">із </w:t>
      </w:r>
      <w:r w:rsidRPr="004F66B8">
        <w:rPr>
          <w:color w:val="000000" w:themeColor="text1"/>
          <w:lang w:val="uk-UA"/>
        </w:rPr>
        <w:t xml:space="preserve">земель </w:t>
      </w:r>
      <w:r w:rsidRPr="004F66B8">
        <w:rPr>
          <w:bCs/>
          <w:color w:val="000000" w:themeColor="text1"/>
          <w:lang w:val="uk-UA"/>
        </w:rPr>
        <w:t>водного фонду</w:t>
      </w:r>
      <w:r w:rsidRPr="004F66B8">
        <w:rPr>
          <w:b/>
          <w:color w:val="000000" w:themeColor="text1"/>
          <w:lang w:val="uk-UA"/>
        </w:rPr>
        <w:t xml:space="preserve"> </w:t>
      </w:r>
      <w:r w:rsidRPr="004F66B8">
        <w:rPr>
          <w:color w:val="333333"/>
          <w:lang w:val="uk-UA"/>
        </w:rPr>
        <w:t xml:space="preserve">Ємільчинської селищної ради </w:t>
      </w:r>
      <w:r w:rsidRPr="004F66B8">
        <w:rPr>
          <w:color w:val="000000" w:themeColor="text1"/>
          <w:lang w:val="uk-UA"/>
        </w:rPr>
        <w:t xml:space="preserve">площею </w:t>
      </w:r>
      <w:r w:rsidRPr="004F66B8">
        <w:t xml:space="preserve">3,7628 </w:t>
      </w:r>
      <w:r w:rsidRPr="004F66B8">
        <w:rPr>
          <w:color w:val="000000" w:themeColor="text1"/>
          <w:lang w:val="uk-UA"/>
        </w:rPr>
        <w:t>га  (</w:t>
      </w:r>
      <w:r w:rsidRPr="004F66B8">
        <w:rPr>
          <w:lang w:val="uk-UA"/>
        </w:rPr>
        <w:t xml:space="preserve">кадастровий номер: </w:t>
      </w:r>
      <w:r w:rsidRPr="004F66B8">
        <w:t>1821780600:01:000:0611</w:t>
      </w:r>
      <w:r w:rsidRPr="004F66B8">
        <w:rPr>
          <w:lang w:val="uk-UA"/>
        </w:rPr>
        <w:t xml:space="preserve">), </w:t>
      </w:r>
      <w:r w:rsidRPr="004F66B8">
        <w:rPr>
          <w:color w:val="333333"/>
          <w:lang w:val="uk-UA"/>
        </w:rPr>
        <w:t>із земель «</w:t>
      </w:r>
      <w:r w:rsidRPr="004F66B8">
        <w:rPr>
          <w:lang w:val="uk-UA"/>
        </w:rPr>
        <w:t>Для експлуатації та догляду за водними об'єктами</w:t>
      </w:r>
      <w:r w:rsidRPr="004F66B8">
        <w:rPr>
          <w:color w:val="333333"/>
          <w:lang w:val="uk-UA"/>
        </w:rPr>
        <w:t>» (</w:t>
      </w:r>
      <w:r w:rsidRPr="004F66B8">
        <w:rPr>
          <w:lang w:val="uk-UA"/>
        </w:rPr>
        <w:t>код КВЗЦП – 10.01</w:t>
      </w:r>
      <w:r w:rsidRPr="004F66B8">
        <w:rPr>
          <w:color w:val="333333"/>
          <w:lang w:val="uk-UA"/>
        </w:rPr>
        <w:t>) на землі «Для культурно-оздоровчих потреб, рекреаційних, спортивних і туристичних цілей» (код  КВЦПЗ – 10.08)</w:t>
      </w:r>
      <w:r w:rsidRPr="004F66B8">
        <w:rPr>
          <w:color w:val="000000" w:themeColor="text1"/>
          <w:lang w:val="uk-UA"/>
        </w:rPr>
        <w:t xml:space="preserve">. </w:t>
      </w:r>
      <w:proofErr w:type="spellStart"/>
      <w:r w:rsidRPr="004F66B8">
        <w:rPr>
          <w:color w:val="333333"/>
        </w:rPr>
        <w:t>Земельна</w:t>
      </w:r>
      <w:proofErr w:type="spellEnd"/>
      <w:r w:rsidRPr="004F66B8">
        <w:rPr>
          <w:color w:val="333333"/>
        </w:rPr>
        <w:t xml:space="preserve"> </w:t>
      </w:r>
      <w:proofErr w:type="spellStart"/>
      <w:r w:rsidRPr="004F66B8">
        <w:rPr>
          <w:color w:val="333333"/>
        </w:rPr>
        <w:t>ділянка</w:t>
      </w:r>
      <w:proofErr w:type="spellEnd"/>
      <w:r w:rsidRPr="004F66B8">
        <w:rPr>
          <w:color w:val="333333"/>
        </w:rPr>
        <w:t xml:space="preserve"> </w:t>
      </w:r>
      <w:proofErr w:type="spellStart"/>
      <w:r w:rsidRPr="004F66B8">
        <w:rPr>
          <w:color w:val="333333"/>
        </w:rPr>
        <w:t>знаходиться</w:t>
      </w:r>
      <w:proofErr w:type="spellEnd"/>
      <w:r w:rsidRPr="005B030B">
        <w:t xml:space="preserve"> </w:t>
      </w:r>
      <w:r w:rsidRPr="005B030B">
        <w:rPr>
          <w:bCs/>
        </w:rPr>
        <w:t xml:space="preserve">за межами </w:t>
      </w:r>
      <w:r w:rsidRPr="005B030B">
        <w:rPr>
          <w:bCs/>
          <w:lang w:val="uk-UA"/>
        </w:rPr>
        <w:t xml:space="preserve">с. </w:t>
      </w:r>
      <w:r w:rsidRPr="005B030B">
        <w:t>Березники</w:t>
      </w:r>
      <w:r w:rsidRPr="005B030B">
        <w:rPr>
          <w:lang w:val="uk-UA"/>
        </w:rPr>
        <w:t xml:space="preserve"> </w:t>
      </w:r>
      <w:proofErr w:type="spellStart"/>
      <w:r w:rsidRPr="005B030B">
        <w:t>Звягельського</w:t>
      </w:r>
      <w:proofErr w:type="spellEnd"/>
      <w:r w:rsidRPr="005B030B">
        <w:t xml:space="preserve"> району </w:t>
      </w:r>
      <w:proofErr w:type="spellStart"/>
      <w:r w:rsidRPr="005B030B">
        <w:t>Житомирської</w:t>
      </w:r>
      <w:proofErr w:type="spellEnd"/>
      <w:r w:rsidRPr="005B030B">
        <w:t xml:space="preserve"> </w:t>
      </w:r>
      <w:proofErr w:type="spellStart"/>
      <w:r w:rsidRPr="005B030B">
        <w:t>області</w:t>
      </w:r>
      <w:proofErr w:type="spellEnd"/>
      <w:r w:rsidRPr="005B030B">
        <w:rPr>
          <w:color w:val="333333"/>
        </w:rPr>
        <w:t>.</w:t>
      </w:r>
      <w:r w:rsidRPr="005B030B">
        <w:t xml:space="preserve"> </w:t>
      </w:r>
    </w:p>
    <w:p w:rsidR="00161813" w:rsidRDefault="00161813" w:rsidP="00161813">
      <w:pPr>
        <w:jc w:val="both"/>
        <w:rPr>
          <w:rFonts w:eastAsia="Calibri"/>
          <w:lang w:eastAsia="en-US"/>
        </w:rPr>
      </w:pPr>
      <w:r>
        <w:rPr>
          <w:color w:val="000000" w:themeColor="text1"/>
        </w:rPr>
        <w:t>2.</w:t>
      </w:r>
      <w:r>
        <w:rPr>
          <w:color w:val="000000" w:themeColor="text1"/>
        </w:rPr>
        <w:tab/>
      </w:r>
      <w:r>
        <w:rPr>
          <w:rFonts w:eastAsia="Calibri"/>
          <w:lang w:eastAsia="en-US"/>
        </w:rPr>
        <w:t xml:space="preserve">Замовником  </w:t>
      </w:r>
      <w:bookmarkStart w:id="45" w:name="_Hlk163555959"/>
      <w:r>
        <w:rPr>
          <w:color w:val="000000" w:themeColor="text1"/>
        </w:rPr>
        <w:t xml:space="preserve">проекту землеустрою щодо </w:t>
      </w:r>
      <w:r>
        <w:t>зміни цільового призначення земельної ділянки</w:t>
      </w:r>
      <w:bookmarkEnd w:id="45"/>
      <w:r>
        <w:rPr>
          <w:rFonts w:eastAsia="Calibri"/>
          <w:lang w:eastAsia="en-US"/>
        </w:rPr>
        <w:t xml:space="preserve"> визначити </w:t>
      </w:r>
      <w:proofErr w:type="spellStart"/>
      <w:r>
        <w:rPr>
          <w:rFonts w:eastAsia="Calibri"/>
          <w:lang w:eastAsia="en-US"/>
        </w:rPr>
        <w:t>Ємільчинську</w:t>
      </w:r>
      <w:proofErr w:type="spellEnd"/>
      <w:r>
        <w:rPr>
          <w:rFonts w:eastAsia="Calibri"/>
          <w:lang w:eastAsia="en-US"/>
        </w:rPr>
        <w:t xml:space="preserve">  селищну раду.</w:t>
      </w:r>
    </w:p>
    <w:p w:rsidR="00161813" w:rsidRPr="00EB00AE" w:rsidRDefault="00161813" w:rsidP="00161813">
      <w:pPr>
        <w:pStyle w:val="a4"/>
        <w:jc w:val="both"/>
        <w:rPr>
          <w:rFonts w:ascii="Times New Roman" w:hAnsi="Times New Roman"/>
          <w:color w:val="000000" w:themeColor="text1"/>
          <w:sz w:val="24"/>
          <w:szCs w:val="24"/>
        </w:rPr>
      </w:pPr>
      <w:bookmarkStart w:id="46" w:name="_Hlk179274489"/>
      <w:r w:rsidRPr="00EB00AE">
        <w:rPr>
          <w:rFonts w:ascii="Times New Roman" w:hAnsi="Times New Roman"/>
          <w:sz w:val="24"/>
          <w:szCs w:val="24"/>
        </w:rPr>
        <w:t>3.</w:t>
      </w:r>
      <w:r w:rsidRPr="00EB00AE">
        <w:rPr>
          <w:rFonts w:ascii="Times New Roman" w:hAnsi="Times New Roman"/>
          <w:sz w:val="24"/>
          <w:szCs w:val="24"/>
        </w:rPr>
        <w:tab/>
      </w:r>
      <w:r w:rsidRPr="00EB00AE">
        <w:rPr>
          <w:rFonts w:ascii="Times New Roman" w:hAnsi="Times New Roman"/>
          <w:color w:val="000000" w:themeColor="text1"/>
          <w:sz w:val="24"/>
          <w:szCs w:val="24"/>
        </w:rPr>
        <w:t>Ємільчинській селищній раді  забезпечити:</w:t>
      </w:r>
    </w:p>
    <w:p w:rsidR="00161813" w:rsidRPr="00EB00AE" w:rsidRDefault="00161813" w:rsidP="00161813">
      <w:pPr>
        <w:pStyle w:val="a4"/>
        <w:jc w:val="both"/>
        <w:rPr>
          <w:rFonts w:ascii="Times New Roman" w:hAnsi="Times New Roman"/>
          <w:color w:val="000000" w:themeColor="text1"/>
          <w:sz w:val="23"/>
          <w:szCs w:val="23"/>
        </w:rPr>
      </w:pPr>
      <w:r w:rsidRPr="00EB00AE">
        <w:rPr>
          <w:rFonts w:ascii="Times New Roman" w:hAnsi="Times New Roman"/>
          <w:color w:val="000000" w:themeColor="text1"/>
          <w:sz w:val="24"/>
          <w:szCs w:val="24"/>
        </w:rPr>
        <w:t>-</w:t>
      </w:r>
      <w:r w:rsidRPr="00EB00AE">
        <w:rPr>
          <w:rFonts w:ascii="Times New Roman" w:hAnsi="Times New Roman"/>
          <w:color w:val="000000" w:themeColor="text1"/>
          <w:sz w:val="24"/>
          <w:szCs w:val="24"/>
        </w:rPr>
        <w:tab/>
        <w:t xml:space="preserve">укладання угоди щодо розроблення проекту землеустрою щодо </w:t>
      </w:r>
      <w:r w:rsidRPr="00EB00AE">
        <w:rPr>
          <w:rFonts w:ascii="Times New Roman" w:hAnsi="Times New Roman"/>
          <w:sz w:val="24"/>
          <w:szCs w:val="24"/>
        </w:rPr>
        <w:t>зміни цільового призначення земельної ділянки</w:t>
      </w:r>
      <w:r w:rsidRPr="00EB00AE">
        <w:rPr>
          <w:rFonts w:ascii="Times New Roman" w:hAnsi="Times New Roman"/>
          <w:color w:val="000000" w:themeColor="text1"/>
          <w:sz w:val="24"/>
          <w:szCs w:val="24"/>
        </w:rPr>
        <w:t xml:space="preserve"> в суб’єктів г</w:t>
      </w:r>
      <w:r w:rsidRPr="00EB00AE">
        <w:rPr>
          <w:rFonts w:ascii="Times New Roman" w:hAnsi="Times New Roman"/>
          <w:color w:val="000000" w:themeColor="text1"/>
          <w:sz w:val="23"/>
          <w:szCs w:val="23"/>
        </w:rPr>
        <w:t>осподарювання, що є виконавцями робіт із землеустрою згідно із законодавством;</w:t>
      </w:r>
    </w:p>
    <w:p w:rsidR="00161813" w:rsidRPr="00EB00AE" w:rsidRDefault="00161813" w:rsidP="00161813">
      <w:pPr>
        <w:pStyle w:val="a4"/>
        <w:jc w:val="both"/>
        <w:rPr>
          <w:rFonts w:ascii="Times New Roman" w:hAnsi="Times New Roman"/>
          <w:sz w:val="24"/>
          <w:szCs w:val="24"/>
        </w:rPr>
      </w:pPr>
      <w:r w:rsidRPr="00EB00AE">
        <w:rPr>
          <w:rFonts w:ascii="Times New Roman" w:hAnsi="Times New Roman"/>
          <w:color w:val="000000" w:themeColor="text1"/>
          <w:sz w:val="23"/>
          <w:szCs w:val="23"/>
        </w:rPr>
        <w:t>-</w:t>
      </w:r>
      <w:r w:rsidRPr="00EB00AE">
        <w:rPr>
          <w:rFonts w:ascii="Times New Roman" w:hAnsi="Times New Roman"/>
          <w:color w:val="000000" w:themeColor="text1"/>
          <w:sz w:val="23"/>
          <w:szCs w:val="23"/>
        </w:rPr>
        <w:tab/>
      </w:r>
      <w:r w:rsidRPr="00EB00AE">
        <w:rPr>
          <w:rFonts w:ascii="Times New Roman" w:hAnsi="Times New Roman"/>
          <w:sz w:val="24"/>
          <w:szCs w:val="24"/>
        </w:rPr>
        <w:t xml:space="preserve">розроблений проект землеустрою щодо відведення </w:t>
      </w:r>
      <w:r w:rsidRPr="00EB00AE">
        <w:rPr>
          <w:rFonts w:ascii="Times New Roman" w:hAnsi="Times New Roman"/>
          <w:color w:val="000000" w:themeColor="text1"/>
          <w:sz w:val="24"/>
          <w:szCs w:val="24"/>
        </w:rPr>
        <w:t xml:space="preserve">земельної ділянки </w:t>
      </w:r>
      <w:r w:rsidRPr="00EB00AE">
        <w:rPr>
          <w:rFonts w:ascii="Times New Roman" w:hAnsi="Times New Roman"/>
          <w:sz w:val="24"/>
          <w:szCs w:val="24"/>
        </w:rPr>
        <w:t>погодити у відповідності до чинного законодавства та подати на розгляд та затвердження сесії селищної ради.</w:t>
      </w:r>
    </w:p>
    <w:p w:rsidR="00161813" w:rsidRPr="00775DDB" w:rsidRDefault="00161813" w:rsidP="00161813">
      <w:pPr>
        <w:pStyle w:val="a3"/>
        <w:spacing w:line="276" w:lineRule="auto"/>
        <w:ind w:left="0"/>
        <w:rPr>
          <w:color w:val="000000" w:themeColor="text1"/>
        </w:rPr>
      </w:pPr>
      <w:r w:rsidRPr="00EB00AE">
        <w:t>4.</w:t>
      </w:r>
      <w:r w:rsidRPr="00EB00AE">
        <w:tab/>
      </w:r>
      <w:r w:rsidRPr="00EB00AE">
        <w:rPr>
          <w:color w:val="000000" w:themeColor="text1"/>
        </w:rPr>
        <w:t xml:space="preserve">Контроль за </w:t>
      </w:r>
      <w:proofErr w:type="spellStart"/>
      <w:r w:rsidRPr="00EB00AE">
        <w:rPr>
          <w:color w:val="000000" w:themeColor="text1"/>
        </w:rPr>
        <w:t>виконанням</w:t>
      </w:r>
      <w:proofErr w:type="spellEnd"/>
      <w:r w:rsidRPr="00EB00AE">
        <w:rPr>
          <w:color w:val="000000" w:themeColor="text1"/>
        </w:rPr>
        <w:t xml:space="preserve"> </w:t>
      </w:r>
      <w:proofErr w:type="spellStart"/>
      <w:r w:rsidRPr="00EB00AE">
        <w:rPr>
          <w:color w:val="000000" w:themeColor="text1"/>
        </w:rPr>
        <w:t>даного</w:t>
      </w:r>
      <w:proofErr w:type="spellEnd"/>
      <w:r w:rsidRPr="00EB00AE">
        <w:rPr>
          <w:color w:val="000000" w:themeColor="text1"/>
        </w:rPr>
        <w:t xml:space="preserve"> </w:t>
      </w:r>
      <w:proofErr w:type="spellStart"/>
      <w:r w:rsidRPr="00EB00AE">
        <w:rPr>
          <w:color w:val="000000" w:themeColor="text1"/>
        </w:rPr>
        <w:t>рішення</w:t>
      </w:r>
      <w:proofErr w:type="spellEnd"/>
      <w:r w:rsidRPr="00EB00AE">
        <w:rPr>
          <w:color w:val="000000" w:themeColor="text1"/>
        </w:rPr>
        <w:t xml:space="preserve"> </w:t>
      </w:r>
      <w:proofErr w:type="spellStart"/>
      <w:r w:rsidRPr="00EB00AE">
        <w:rPr>
          <w:color w:val="000000" w:themeColor="text1"/>
        </w:rPr>
        <w:t>покласти</w:t>
      </w:r>
      <w:proofErr w:type="spellEnd"/>
      <w:r w:rsidRPr="00EB00AE">
        <w:rPr>
          <w:color w:val="000000" w:themeColor="text1"/>
        </w:rPr>
        <w:t xml:space="preserve"> на </w:t>
      </w:r>
      <w:proofErr w:type="spellStart"/>
      <w:r w:rsidRPr="00EB00AE">
        <w:rPr>
          <w:color w:val="000000" w:themeColor="text1"/>
        </w:rPr>
        <w:t>постійну</w:t>
      </w:r>
      <w:proofErr w:type="spellEnd"/>
      <w:r w:rsidRPr="00EB00AE">
        <w:rPr>
          <w:color w:val="000000" w:themeColor="text1"/>
        </w:rPr>
        <w:t xml:space="preserve"> </w:t>
      </w:r>
      <w:proofErr w:type="spellStart"/>
      <w:r w:rsidRPr="00EB00AE">
        <w:rPr>
          <w:color w:val="000000" w:themeColor="text1"/>
        </w:rPr>
        <w:t>комісію</w:t>
      </w:r>
      <w:proofErr w:type="spellEnd"/>
      <w:r w:rsidRPr="00EB00AE">
        <w:rPr>
          <w:color w:val="000000" w:themeColor="text1"/>
        </w:rPr>
        <w:t xml:space="preserve"> з </w:t>
      </w:r>
      <w:proofErr w:type="spellStart"/>
      <w:r w:rsidRPr="00EB00AE">
        <w:rPr>
          <w:color w:val="000000" w:themeColor="text1"/>
        </w:rPr>
        <w:t>питань</w:t>
      </w:r>
      <w:proofErr w:type="spellEnd"/>
      <w:r w:rsidRPr="00EB00AE">
        <w:rPr>
          <w:color w:val="000000" w:themeColor="text1"/>
        </w:rPr>
        <w:t xml:space="preserve"> </w:t>
      </w:r>
      <w:proofErr w:type="spellStart"/>
      <w:r w:rsidRPr="00EB00AE">
        <w:rPr>
          <w:color w:val="000000" w:themeColor="text1"/>
        </w:rPr>
        <w:t>містобудування</w:t>
      </w:r>
      <w:proofErr w:type="spellEnd"/>
      <w:r w:rsidRPr="00EB00AE">
        <w:rPr>
          <w:color w:val="000000" w:themeColor="text1"/>
        </w:rPr>
        <w:t xml:space="preserve">, </w:t>
      </w:r>
      <w:proofErr w:type="spellStart"/>
      <w:proofErr w:type="gramStart"/>
      <w:r w:rsidRPr="00EB00AE">
        <w:rPr>
          <w:color w:val="000000" w:themeColor="text1"/>
        </w:rPr>
        <w:t>будівництва</w:t>
      </w:r>
      <w:proofErr w:type="spellEnd"/>
      <w:r w:rsidRPr="00EB00AE">
        <w:rPr>
          <w:color w:val="000000" w:themeColor="text1"/>
        </w:rPr>
        <w:t xml:space="preserve">,  </w:t>
      </w:r>
      <w:proofErr w:type="spellStart"/>
      <w:r w:rsidRPr="00EB00AE">
        <w:t>земельних</w:t>
      </w:r>
      <w:proofErr w:type="spellEnd"/>
      <w:proofErr w:type="gramEnd"/>
      <w:r w:rsidRPr="00EB00AE">
        <w:t xml:space="preserve"> </w:t>
      </w:r>
      <w:proofErr w:type="spellStart"/>
      <w:r w:rsidRPr="00EB00AE">
        <w:t>відносин</w:t>
      </w:r>
      <w:proofErr w:type="spellEnd"/>
      <w:r w:rsidRPr="00EB00AE">
        <w:t xml:space="preserve"> та </w:t>
      </w:r>
      <w:proofErr w:type="spellStart"/>
      <w:r w:rsidRPr="00EB00AE">
        <w:t>екології</w:t>
      </w:r>
      <w:proofErr w:type="spellEnd"/>
      <w:r w:rsidRPr="00EB00AE">
        <w:rPr>
          <w:color w:val="000000" w:themeColor="text1"/>
        </w:rPr>
        <w:t>.</w:t>
      </w:r>
    </w:p>
    <w:tbl>
      <w:tblPr>
        <w:tblW w:w="9648" w:type="dxa"/>
        <w:tblLook w:val="01E0" w:firstRow="1" w:lastRow="1" w:firstColumn="1" w:lastColumn="1" w:noHBand="0" w:noVBand="0"/>
      </w:tblPr>
      <w:tblGrid>
        <w:gridCol w:w="7128"/>
        <w:gridCol w:w="2520"/>
      </w:tblGrid>
      <w:tr w:rsidR="00161813" w:rsidTr="00FB5B20">
        <w:tc>
          <w:tcPr>
            <w:tcW w:w="7128" w:type="dxa"/>
            <w:hideMark/>
          </w:tcPr>
          <w:bookmarkEnd w:id="46"/>
          <w:p w:rsidR="00161813" w:rsidRDefault="00161813" w:rsidP="00FB5B20">
            <w:pPr>
              <w:spacing w:line="276" w:lineRule="auto"/>
            </w:pPr>
            <w:r>
              <w:t>Селищний голова</w:t>
            </w:r>
          </w:p>
        </w:tc>
        <w:tc>
          <w:tcPr>
            <w:tcW w:w="2520" w:type="dxa"/>
            <w:hideMark/>
          </w:tcPr>
          <w:p w:rsidR="00161813" w:rsidRDefault="00161813" w:rsidP="00FB5B20">
            <w:pPr>
              <w:spacing w:line="276" w:lineRule="auto"/>
            </w:pPr>
            <w:r>
              <w:t>Сергій ВОЛОЩУК</w:t>
            </w:r>
          </w:p>
        </w:tc>
      </w:tr>
    </w:tbl>
    <w:p w:rsidR="00161813" w:rsidRDefault="00161813" w:rsidP="00161813">
      <w:pPr>
        <w:tabs>
          <w:tab w:val="left" w:pos="2268"/>
          <w:tab w:val="left" w:pos="4536"/>
        </w:tabs>
        <w:jc w:val="right"/>
        <w:rPr>
          <w:b/>
          <w:sz w:val="28"/>
          <w:szCs w:val="28"/>
        </w:rPr>
      </w:pPr>
      <w:bookmarkStart w:id="47" w:name="_Hlk178344869"/>
      <w:r>
        <w:rPr>
          <w:b/>
          <w:sz w:val="28"/>
          <w:szCs w:val="28"/>
        </w:rPr>
        <w:lastRenderedPageBreak/>
        <w:t>ПРОЕКТ</w:t>
      </w:r>
    </w:p>
    <w:p w:rsidR="00161813" w:rsidRDefault="00161813" w:rsidP="00161813">
      <w:pPr>
        <w:tabs>
          <w:tab w:val="left" w:pos="2268"/>
          <w:tab w:val="left" w:pos="4536"/>
        </w:tabs>
        <w:jc w:val="center"/>
        <w:rPr>
          <w:sz w:val="28"/>
          <w:szCs w:val="28"/>
        </w:rPr>
      </w:pPr>
      <w:r>
        <w:rPr>
          <w:noProof/>
          <w:lang w:eastAsia="uk-UA"/>
        </w:rPr>
        <w:drawing>
          <wp:inline distT="0" distB="0" distL="0" distR="0" wp14:anchorId="7A443A47" wp14:editId="267CB506">
            <wp:extent cx="495300" cy="6762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161813" w:rsidRDefault="00161813" w:rsidP="00161813">
      <w:pPr>
        <w:jc w:val="center"/>
        <w:rPr>
          <w:sz w:val="28"/>
          <w:szCs w:val="28"/>
        </w:rPr>
      </w:pPr>
      <w:r>
        <w:rPr>
          <w:sz w:val="28"/>
          <w:szCs w:val="28"/>
        </w:rPr>
        <w:t>ЄМІЛЬЧИНСЬКА СЕЛИЩНА РАДА</w:t>
      </w:r>
    </w:p>
    <w:p w:rsidR="00161813" w:rsidRDefault="00161813" w:rsidP="00161813">
      <w:pPr>
        <w:jc w:val="center"/>
        <w:rPr>
          <w:sz w:val="28"/>
          <w:szCs w:val="28"/>
        </w:rPr>
      </w:pPr>
      <w:r>
        <w:rPr>
          <w:sz w:val="28"/>
          <w:szCs w:val="28"/>
        </w:rPr>
        <w:t>ЖИТОМИРСЬКОЇ ОБЛАСТІ</w:t>
      </w:r>
    </w:p>
    <w:p w:rsidR="00161813" w:rsidRDefault="00161813" w:rsidP="00161813">
      <w:pPr>
        <w:jc w:val="center"/>
        <w:rPr>
          <w:b/>
          <w:bCs/>
          <w:sz w:val="28"/>
          <w:szCs w:val="28"/>
        </w:rPr>
      </w:pPr>
      <w:r>
        <w:rPr>
          <w:b/>
          <w:bCs/>
          <w:sz w:val="28"/>
          <w:szCs w:val="28"/>
        </w:rPr>
        <w:t>РІШЕННЯ</w:t>
      </w:r>
    </w:p>
    <w:tbl>
      <w:tblPr>
        <w:tblW w:w="5000" w:type="pct"/>
        <w:jc w:val="center"/>
        <w:tblLook w:val="01E0" w:firstRow="1" w:lastRow="1" w:firstColumn="1" w:lastColumn="1" w:noHBand="0" w:noVBand="0"/>
      </w:tblPr>
      <w:tblGrid>
        <w:gridCol w:w="3206"/>
        <w:gridCol w:w="3218"/>
        <w:gridCol w:w="3214"/>
      </w:tblGrid>
      <w:tr w:rsidR="00161813" w:rsidTr="00FB5B20">
        <w:trPr>
          <w:jc w:val="center"/>
        </w:trPr>
        <w:tc>
          <w:tcPr>
            <w:tcW w:w="3183" w:type="dxa"/>
            <w:hideMark/>
          </w:tcPr>
          <w:p w:rsidR="00161813" w:rsidRDefault="00161813" w:rsidP="00FB5B20">
            <w:pPr>
              <w:spacing w:line="252" w:lineRule="auto"/>
              <w:rPr>
                <w:highlight w:val="yellow"/>
              </w:rPr>
            </w:pPr>
            <w:r>
              <w:t xml:space="preserve">Двадцять </w:t>
            </w:r>
            <w:bookmarkStart w:id="48" w:name="_Hlk178067023"/>
            <w:r>
              <w:t>восьма</w:t>
            </w:r>
            <w:bookmarkEnd w:id="48"/>
            <w:r>
              <w:t xml:space="preserve"> сесія      </w:t>
            </w:r>
          </w:p>
        </w:tc>
        <w:tc>
          <w:tcPr>
            <w:tcW w:w="3196" w:type="dxa"/>
          </w:tcPr>
          <w:p w:rsidR="00161813" w:rsidRDefault="00161813" w:rsidP="00FB5B20">
            <w:pPr>
              <w:spacing w:line="252" w:lineRule="auto"/>
              <w:jc w:val="center"/>
              <w:rPr>
                <w:highlight w:val="yellow"/>
              </w:rPr>
            </w:pPr>
          </w:p>
        </w:tc>
        <w:tc>
          <w:tcPr>
            <w:tcW w:w="3192" w:type="dxa"/>
            <w:hideMark/>
          </w:tcPr>
          <w:p w:rsidR="00161813" w:rsidRDefault="00161813" w:rsidP="00FB5B20">
            <w:pPr>
              <w:spacing w:line="252" w:lineRule="auto"/>
              <w:rPr>
                <w:highlight w:val="yellow"/>
                <w:lang w:val="ru-RU"/>
              </w:rPr>
            </w:pPr>
            <w:r>
              <w:rPr>
                <w:lang w:val="en-US"/>
              </w:rPr>
              <w:t>VI</w:t>
            </w:r>
            <w:r>
              <w:t>І</w:t>
            </w:r>
            <w:r>
              <w:rPr>
                <w:lang w:val="en-US"/>
              </w:rPr>
              <w:t xml:space="preserve">I </w:t>
            </w:r>
            <w:r>
              <w:t>скликання</w:t>
            </w:r>
          </w:p>
        </w:tc>
      </w:tr>
      <w:tr w:rsidR="00161813" w:rsidTr="00FB5B20">
        <w:trPr>
          <w:jc w:val="center"/>
        </w:trPr>
        <w:tc>
          <w:tcPr>
            <w:tcW w:w="3183" w:type="dxa"/>
            <w:hideMark/>
          </w:tcPr>
          <w:p w:rsidR="00161813" w:rsidRDefault="00161813" w:rsidP="00FB5B20">
            <w:pPr>
              <w:spacing w:line="252" w:lineRule="auto"/>
              <w:rPr>
                <w:color w:val="FF0000"/>
                <w:highlight w:val="yellow"/>
              </w:rPr>
            </w:pPr>
            <w:r>
              <w:t xml:space="preserve">"23" жовтня 2024 р.  </w:t>
            </w:r>
          </w:p>
        </w:tc>
        <w:tc>
          <w:tcPr>
            <w:tcW w:w="3196" w:type="dxa"/>
            <w:hideMark/>
          </w:tcPr>
          <w:p w:rsidR="00161813" w:rsidRDefault="00161813" w:rsidP="00FB5B20">
            <w:pPr>
              <w:spacing w:line="252" w:lineRule="auto"/>
              <w:jc w:val="center"/>
              <w:rPr>
                <w:highlight w:val="yellow"/>
              </w:rPr>
            </w:pPr>
            <w:r>
              <w:t>селище Ємільчине</w:t>
            </w:r>
          </w:p>
        </w:tc>
        <w:tc>
          <w:tcPr>
            <w:tcW w:w="3192" w:type="dxa"/>
            <w:hideMark/>
          </w:tcPr>
          <w:p w:rsidR="00161813" w:rsidRDefault="00161813" w:rsidP="00FB5B20">
            <w:pPr>
              <w:spacing w:line="252" w:lineRule="auto"/>
              <w:rPr>
                <w:highlight w:val="yellow"/>
              </w:rPr>
            </w:pPr>
            <w:r>
              <w:t xml:space="preserve">№ </w:t>
            </w:r>
          </w:p>
        </w:tc>
      </w:tr>
      <w:bookmarkEnd w:id="1"/>
      <w:bookmarkEnd w:id="47"/>
    </w:tbl>
    <w:p w:rsidR="00161813" w:rsidRPr="00AE55A2" w:rsidRDefault="00161813" w:rsidP="00161813">
      <w:pPr>
        <w:rPr>
          <w:color w:val="000000" w:themeColor="text1"/>
        </w:rPr>
      </w:pPr>
    </w:p>
    <w:tbl>
      <w:tblPr>
        <w:tblW w:w="0" w:type="auto"/>
        <w:tblLook w:val="01E0" w:firstRow="1" w:lastRow="1" w:firstColumn="1" w:lastColumn="1" w:noHBand="0" w:noVBand="0"/>
      </w:tblPr>
      <w:tblGrid>
        <w:gridCol w:w="4253"/>
        <w:gridCol w:w="4253"/>
      </w:tblGrid>
      <w:tr w:rsidR="00161813" w:rsidRPr="00AE55A2" w:rsidTr="00FB5B20">
        <w:tc>
          <w:tcPr>
            <w:tcW w:w="4253" w:type="dxa"/>
            <w:hideMark/>
          </w:tcPr>
          <w:p w:rsidR="00161813" w:rsidRPr="00AE55A2" w:rsidRDefault="00161813" w:rsidP="00FB5B20">
            <w:pPr>
              <w:pStyle w:val="a4"/>
              <w:jc w:val="both"/>
              <w:rPr>
                <w:rFonts w:ascii="Times New Roman" w:hAnsi="Times New Roman"/>
                <w:b/>
                <w:bCs/>
                <w:sz w:val="24"/>
                <w:szCs w:val="24"/>
              </w:rPr>
            </w:pPr>
            <w:bookmarkStart w:id="49" w:name="_Hlk178090423"/>
            <w:r w:rsidRPr="00AE55A2">
              <w:rPr>
                <w:rFonts w:ascii="Times New Roman" w:hAnsi="Times New Roman"/>
                <w:b/>
                <w:bCs/>
                <w:sz w:val="24"/>
                <w:szCs w:val="24"/>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яка перебуває в постійному користуванні </w:t>
            </w:r>
            <w:bookmarkStart w:id="50" w:name="_Hlk169100926"/>
            <w:r w:rsidRPr="00AE55A2">
              <w:rPr>
                <w:rFonts w:ascii="Times New Roman" w:hAnsi="Times New Roman"/>
                <w:b/>
                <w:bCs/>
                <w:sz w:val="24"/>
                <w:szCs w:val="24"/>
              </w:rPr>
              <w:t>Ємільчинської райспоживспілки</w:t>
            </w:r>
            <w:bookmarkEnd w:id="49"/>
            <w:bookmarkEnd w:id="50"/>
          </w:p>
        </w:tc>
        <w:tc>
          <w:tcPr>
            <w:tcW w:w="4253" w:type="dxa"/>
          </w:tcPr>
          <w:p w:rsidR="00161813" w:rsidRPr="00AE55A2" w:rsidRDefault="00161813" w:rsidP="00FB5B20">
            <w:pPr>
              <w:spacing w:line="276" w:lineRule="auto"/>
              <w:rPr>
                <w:b/>
              </w:rPr>
            </w:pPr>
          </w:p>
        </w:tc>
      </w:tr>
    </w:tbl>
    <w:p w:rsidR="00161813" w:rsidRDefault="00161813" w:rsidP="00161813">
      <w:pPr>
        <w:ind w:firstLine="708"/>
        <w:jc w:val="both"/>
      </w:pPr>
    </w:p>
    <w:p w:rsidR="00161813" w:rsidRPr="00646104" w:rsidRDefault="00161813" w:rsidP="00161813">
      <w:pPr>
        <w:ind w:firstLine="708"/>
        <w:jc w:val="both"/>
      </w:pPr>
      <w:r w:rsidRPr="00AE55A2">
        <w:t xml:space="preserve">Розглянувши клопотання </w:t>
      </w:r>
      <w:r>
        <w:t>голови правління</w:t>
      </w:r>
      <w:r w:rsidRPr="00AE55A2">
        <w:t xml:space="preserve"> </w:t>
      </w:r>
      <w:bookmarkStart w:id="51" w:name="_Hlk169100991"/>
      <w:bookmarkStart w:id="52" w:name="_Hlk178090273"/>
      <w:r w:rsidRPr="00AE55A2">
        <w:t>Ємільчинської рай</w:t>
      </w:r>
      <w:r>
        <w:t xml:space="preserve">онної спілки </w:t>
      </w:r>
      <w:r w:rsidRPr="00AE55A2">
        <w:t>спожив</w:t>
      </w:r>
      <w:bookmarkEnd w:id="51"/>
      <w:r>
        <w:t>чих товариств</w:t>
      </w:r>
      <w:r w:rsidRPr="00AE55A2">
        <w:t xml:space="preserve"> </w:t>
      </w:r>
      <w:bookmarkEnd w:id="52"/>
      <w:proofErr w:type="spellStart"/>
      <w:r>
        <w:t>Романчука</w:t>
      </w:r>
      <w:proofErr w:type="spellEnd"/>
      <w:r>
        <w:t xml:space="preserve"> М.І.</w:t>
      </w:r>
      <w:r w:rsidRPr="00AE55A2">
        <w:t xml:space="preserve"> про надання дозволу на розроблення технічної документації із землеустрою щодо встановлення (відновлення) меж земельної ділянки в натурі (на місцевості) площею </w:t>
      </w:r>
      <w:bookmarkStart w:id="53" w:name="_Hlk156905797"/>
      <w:r w:rsidRPr="002B4671">
        <w:t>0,0951</w:t>
      </w:r>
      <w:r w:rsidRPr="00AE55A2">
        <w:t xml:space="preserve"> </w:t>
      </w:r>
      <w:bookmarkEnd w:id="53"/>
      <w:r w:rsidRPr="00AE55A2">
        <w:t xml:space="preserve">га, яка перебуває в постійному користуванні </w:t>
      </w:r>
      <w:bookmarkStart w:id="54" w:name="_Hlk169101238"/>
      <w:r w:rsidRPr="007967C8">
        <w:t xml:space="preserve">Ємільчинської райспоживспілки </w:t>
      </w:r>
      <w:bookmarkEnd w:id="54"/>
      <w:r w:rsidRPr="007967C8">
        <w:t>згідно Державного акту на право постійного користування зе</w:t>
      </w:r>
      <w:r w:rsidRPr="00AE55A2">
        <w:t>млею серія  ЖТ №</w:t>
      </w:r>
      <w:r>
        <w:t xml:space="preserve"> </w:t>
      </w:r>
      <w:r w:rsidRPr="00AE55A2">
        <w:t>14</w:t>
      </w:r>
      <w:r>
        <w:t>-12-00045</w:t>
      </w:r>
      <w:r w:rsidRPr="00AE55A2">
        <w:t xml:space="preserve">, </w:t>
      </w:r>
      <w:r>
        <w:t>Свідоцтво</w:t>
      </w:r>
      <w:r w:rsidRPr="00AE55A2">
        <w:t xml:space="preserve"> про прав</w:t>
      </w:r>
      <w:r>
        <w:t>о</w:t>
      </w:r>
      <w:r w:rsidRPr="00AE55A2">
        <w:t xml:space="preserve"> власності на </w:t>
      </w:r>
      <w:r>
        <w:t xml:space="preserve">будівлю магазину «Універмаг» </w:t>
      </w:r>
      <w:r w:rsidRPr="00AE55A2">
        <w:t xml:space="preserve">від </w:t>
      </w:r>
      <w:r>
        <w:t>16</w:t>
      </w:r>
      <w:r w:rsidRPr="00AE55A2">
        <w:t>.0</w:t>
      </w:r>
      <w:r>
        <w:t>7</w:t>
      </w:r>
      <w:r w:rsidRPr="00AE55A2">
        <w:t>.200</w:t>
      </w:r>
      <w:r>
        <w:t>2</w:t>
      </w:r>
      <w:r w:rsidRPr="00AE55A2">
        <w:t xml:space="preserve"> року, керуючись ст. 12, 19, 92, 95, 96, 123 Земельного Кодексу України, </w:t>
      </w:r>
      <w:r w:rsidRPr="00AE55A2">
        <w:rPr>
          <w:rFonts w:eastAsia="Calibri"/>
          <w:lang w:eastAsia="en-US"/>
        </w:rPr>
        <w:t>відповідно до пункту 34 частини першої статті 26 Закону України «Про місцеве самоврядування в Україні», та враховуючи висновки постійної комісії селищної ради з питань містобудування, будівництва,  земельних відносин та екології, сесія селищної ради</w:t>
      </w:r>
    </w:p>
    <w:p w:rsidR="00161813" w:rsidRPr="00AE55A2" w:rsidRDefault="00161813" w:rsidP="00161813">
      <w:pPr>
        <w:jc w:val="both"/>
        <w:outlineLvl w:val="0"/>
        <w:rPr>
          <w:b/>
        </w:rPr>
      </w:pPr>
      <w:r w:rsidRPr="00AE55A2">
        <w:rPr>
          <w:b/>
        </w:rPr>
        <w:t>ВИРІШИЛА:</w:t>
      </w:r>
    </w:p>
    <w:p w:rsidR="00161813" w:rsidRPr="00AE55A2" w:rsidRDefault="00161813" w:rsidP="00161813">
      <w:pPr>
        <w:pStyle w:val="a7"/>
        <w:numPr>
          <w:ilvl w:val="0"/>
          <w:numId w:val="29"/>
        </w:numPr>
        <w:spacing w:before="0" w:beforeAutospacing="0" w:after="0" w:afterAutospacing="0"/>
        <w:ind w:left="0" w:firstLine="0"/>
        <w:contextualSpacing/>
        <w:jc w:val="both"/>
        <w:rPr>
          <w:lang w:val="uk-UA"/>
        </w:rPr>
      </w:pPr>
      <w:r w:rsidRPr="00AE55A2">
        <w:rPr>
          <w:lang w:val="uk-UA"/>
        </w:rPr>
        <w:t xml:space="preserve">Надати дозвіл </w:t>
      </w:r>
      <w:bookmarkStart w:id="55" w:name="_Hlk178090381"/>
      <w:r w:rsidRPr="00DB462D">
        <w:rPr>
          <w:lang w:val="uk-UA"/>
        </w:rPr>
        <w:t>Ємільчинськ</w:t>
      </w:r>
      <w:r>
        <w:rPr>
          <w:lang w:val="uk-UA"/>
        </w:rPr>
        <w:t>ій</w:t>
      </w:r>
      <w:r w:rsidRPr="00DB462D">
        <w:rPr>
          <w:lang w:val="uk-UA"/>
        </w:rPr>
        <w:t xml:space="preserve"> районн</w:t>
      </w:r>
      <w:r>
        <w:rPr>
          <w:lang w:val="uk-UA"/>
        </w:rPr>
        <w:t>ій</w:t>
      </w:r>
      <w:r w:rsidRPr="00DB462D">
        <w:rPr>
          <w:lang w:val="uk-UA"/>
        </w:rPr>
        <w:t xml:space="preserve"> спіл</w:t>
      </w:r>
      <w:r>
        <w:rPr>
          <w:lang w:val="uk-UA"/>
        </w:rPr>
        <w:t>ці</w:t>
      </w:r>
      <w:r w:rsidRPr="00DB462D">
        <w:rPr>
          <w:lang w:val="uk-UA"/>
        </w:rPr>
        <w:t xml:space="preserve"> споживчих товариств </w:t>
      </w:r>
      <w:bookmarkEnd w:id="55"/>
      <w:r w:rsidRPr="00AE55A2">
        <w:rPr>
          <w:lang w:val="uk-UA"/>
        </w:rPr>
        <w:t>на розроблення з урахуванням вимог державних стандартів, норм і правил у сфері землеустрою, технічної документації із землеустрою щодо встановлення (відновлення) меж земельної ділянки в натурі (на місцевості), яка перебуває в постійному користуванні</w:t>
      </w:r>
      <w:r>
        <w:rPr>
          <w:lang w:val="uk-UA"/>
        </w:rPr>
        <w:t xml:space="preserve"> </w:t>
      </w:r>
      <w:r w:rsidRPr="00DB462D">
        <w:rPr>
          <w:lang w:val="uk-UA"/>
        </w:rPr>
        <w:t>Ємільчинської райспоживспілки</w:t>
      </w:r>
      <w:r w:rsidRPr="00AE55A2">
        <w:rPr>
          <w:lang w:val="uk-UA"/>
        </w:rPr>
        <w:t xml:space="preserve">, площею </w:t>
      </w:r>
      <w:r w:rsidRPr="002B4671">
        <w:rPr>
          <w:lang w:val="uk-UA"/>
        </w:rPr>
        <w:t>0,0951</w:t>
      </w:r>
      <w:r w:rsidRPr="00AE55A2">
        <w:t xml:space="preserve"> га, в </w:t>
      </w:r>
      <w:proofErr w:type="spellStart"/>
      <w:r w:rsidRPr="00AE55A2">
        <w:t>т.ч</w:t>
      </w:r>
      <w:proofErr w:type="spellEnd"/>
      <w:r w:rsidRPr="00AE55A2">
        <w:t xml:space="preserve">.: </w:t>
      </w:r>
      <w:r w:rsidRPr="002B4671">
        <w:rPr>
          <w:lang w:val="uk-UA"/>
        </w:rPr>
        <w:t>0,0951</w:t>
      </w:r>
      <w:r w:rsidRPr="00AE55A2">
        <w:t xml:space="preserve"> га - для </w:t>
      </w:r>
      <w:proofErr w:type="spellStart"/>
      <w:r w:rsidRPr="00AE55A2">
        <w:t>будівництва</w:t>
      </w:r>
      <w:proofErr w:type="spellEnd"/>
      <w:r w:rsidRPr="00AE55A2">
        <w:t xml:space="preserve"> та  </w:t>
      </w:r>
      <w:proofErr w:type="spellStart"/>
      <w:r w:rsidRPr="00AE55A2">
        <w:t>обслуговування</w:t>
      </w:r>
      <w:proofErr w:type="spellEnd"/>
      <w:r w:rsidRPr="00AE55A2">
        <w:t xml:space="preserve"> </w:t>
      </w:r>
      <w:proofErr w:type="spellStart"/>
      <w:r w:rsidRPr="00AE55A2">
        <w:t>будівель</w:t>
      </w:r>
      <w:proofErr w:type="spellEnd"/>
      <w:r w:rsidRPr="00AE55A2">
        <w:t xml:space="preserve"> </w:t>
      </w:r>
      <w:r w:rsidRPr="00AE55A2">
        <w:rPr>
          <w:lang w:val="uk-UA"/>
        </w:rPr>
        <w:t xml:space="preserve">торгівлі </w:t>
      </w:r>
      <w:r w:rsidRPr="00AE55A2">
        <w:t>(код КВЦПЗ – 03.07)</w:t>
      </w:r>
      <w:r w:rsidRPr="00AE55A2">
        <w:rPr>
          <w:lang w:val="uk-UA"/>
        </w:rPr>
        <w:t xml:space="preserve">. </w:t>
      </w:r>
      <w:bookmarkStart w:id="56" w:name="_Hlk156989270"/>
      <w:r w:rsidRPr="00AE55A2">
        <w:rPr>
          <w:lang w:val="uk-UA"/>
        </w:rPr>
        <w:t xml:space="preserve">Земельна ділянка знаходиться в межах </w:t>
      </w:r>
      <w:r>
        <w:rPr>
          <w:lang w:val="uk-UA"/>
        </w:rPr>
        <w:t>селища Ємільчине</w:t>
      </w:r>
      <w:r w:rsidRPr="00AE55A2">
        <w:t xml:space="preserve"> по </w:t>
      </w:r>
      <w:proofErr w:type="spellStart"/>
      <w:r w:rsidRPr="00AE55A2">
        <w:t>вул</w:t>
      </w:r>
      <w:proofErr w:type="spellEnd"/>
      <w:r w:rsidRPr="00AE55A2">
        <w:t xml:space="preserve">. </w:t>
      </w:r>
      <w:r>
        <w:rPr>
          <w:lang w:val="uk-UA"/>
        </w:rPr>
        <w:t>Соборна, 29</w:t>
      </w:r>
      <w:r w:rsidRPr="00AE55A2">
        <w:rPr>
          <w:lang w:val="uk-UA"/>
        </w:rPr>
        <w:t xml:space="preserve">, </w:t>
      </w:r>
      <w:r w:rsidRPr="00AE55A2">
        <w:t xml:space="preserve">на </w:t>
      </w:r>
      <w:proofErr w:type="spellStart"/>
      <w:r w:rsidRPr="00AE55A2">
        <w:t>території</w:t>
      </w:r>
      <w:proofErr w:type="spellEnd"/>
      <w:r w:rsidRPr="00AE55A2">
        <w:t xml:space="preserve">  Ємільчинської </w:t>
      </w:r>
      <w:proofErr w:type="spellStart"/>
      <w:r w:rsidRPr="00AE55A2">
        <w:t>селищної</w:t>
      </w:r>
      <w:proofErr w:type="spellEnd"/>
      <w:r w:rsidRPr="00AE55A2">
        <w:t xml:space="preserve"> ради </w:t>
      </w:r>
      <w:proofErr w:type="spellStart"/>
      <w:r w:rsidRPr="00AE55A2">
        <w:rPr>
          <w:lang w:val="uk-UA"/>
        </w:rPr>
        <w:t>Звягельського</w:t>
      </w:r>
      <w:proofErr w:type="spellEnd"/>
      <w:r w:rsidRPr="00AE55A2">
        <w:rPr>
          <w:lang w:val="uk-UA"/>
        </w:rPr>
        <w:t xml:space="preserve"> району Житомирської області.</w:t>
      </w:r>
    </w:p>
    <w:bookmarkEnd w:id="56"/>
    <w:p w:rsidR="00161813" w:rsidRPr="00AE55A2" w:rsidRDefault="00161813" w:rsidP="00161813">
      <w:pPr>
        <w:pStyle w:val="a7"/>
        <w:numPr>
          <w:ilvl w:val="0"/>
          <w:numId w:val="29"/>
        </w:numPr>
        <w:spacing w:before="0" w:beforeAutospacing="0" w:after="0" w:afterAutospacing="0"/>
        <w:ind w:left="0" w:firstLine="0"/>
        <w:contextualSpacing/>
        <w:jc w:val="both"/>
        <w:rPr>
          <w:lang w:val="uk-UA"/>
        </w:rPr>
      </w:pPr>
      <w:r w:rsidRPr="00DB462D">
        <w:rPr>
          <w:lang w:val="uk-UA"/>
        </w:rPr>
        <w:t>Ємільчинськ</w:t>
      </w:r>
      <w:r>
        <w:rPr>
          <w:lang w:val="uk-UA"/>
        </w:rPr>
        <w:t>ій</w:t>
      </w:r>
      <w:r w:rsidRPr="00DB462D">
        <w:rPr>
          <w:lang w:val="uk-UA"/>
        </w:rPr>
        <w:t xml:space="preserve"> районн</w:t>
      </w:r>
      <w:r>
        <w:rPr>
          <w:lang w:val="uk-UA"/>
        </w:rPr>
        <w:t>ій</w:t>
      </w:r>
      <w:r w:rsidRPr="00DB462D">
        <w:rPr>
          <w:lang w:val="uk-UA"/>
        </w:rPr>
        <w:t xml:space="preserve"> спіл</w:t>
      </w:r>
      <w:r>
        <w:rPr>
          <w:lang w:val="uk-UA"/>
        </w:rPr>
        <w:t>ці</w:t>
      </w:r>
      <w:r w:rsidRPr="00DB462D">
        <w:rPr>
          <w:lang w:val="uk-UA"/>
        </w:rPr>
        <w:t xml:space="preserve"> споживчих товариств</w:t>
      </w:r>
      <w:r w:rsidRPr="00AE55A2">
        <w:rPr>
          <w:lang w:val="uk-UA"/>
        </w:rPr>
        <w:t xml:space="preserve">: </w:t>
      </w:r>
      <w:r w:rsidRPr="00AE55A2">
        <w:rPr>
          <w:color w:val="333333"/>
          <w:lang w:val="uk-UA"/>
        </w:rPr>
        <w:t xml:space="preserve"> </w:t>
      </w:r>
    </w:p>
    <w:p w:rsidR="00161813" w:rsidRPr="00AE55A2" w:rsidRDefault="00161813" w:rsidP="00161813">
      <w:pPr>
        <w:ind w:hanging="66"/>
        <w:jc w:val="both"/>
      </w:pPr>
      <w:r w:rsidRPr="00AE55A2">
        <w:t>-</w:t>
      </w:r>
      <w:r w:rsidRPr="00AE55A2">
        <w:tab/>
        <w:t>замовити розроблення технічної документації із землеустрою щодо встановлення                         (відновлення) меж земельної ділянки в натурі (на місцевості) в суб’єктів господарювання,  що є  виконавцями робіт із землеустрою згідно із законодавством;</w:t>
      </w:r>
    </w:p>
    <w:p w:rsidR="00161813" w:rsidRPr="00AE55A2" w:rsidRDefault="00161813" w:rsidP="00161813">
      <w:pPr>
        <w:jc w:val="both"/>
      </w:pPr>
      <w:r w:rsidRPr="00AE55A2">
        <w:t>-</w:t>
      </w:r>
      <w:r w:rsidRPr="00AE55A2">
        <w:tab/>
        <w:t>розроблену технічну документацію із землеустрою погодити відповідно до норм  чинного законодавства та подати на розгляд та затвердження сесії селищної ради.</w:t>
      </w:r>
    </w:p>
    <w:p w:rsidR="00161813" w:rsidRPr="00AE55A2" w:rsidRDefault="00161813" w:rsidP="00161813">
      <w:pPr>
        <w:pStyle w:val="a3"/>
        <w:numPr>
          <w:ilvl w:val="0"/>
          <w:numId w:val="29"/>
        </w:numPr>
        <w:ind w:left="0" w:firstLine="0"/>
        <w:jc w:val="both"/>
      </w:pPr>
      <w:proofErr w:type="spellStart"/>
      <w:r w:rsidRPr="00AE55A2">
        <w:t>Термін</w:t>
      </w:r>
      <w:proofErr w:type="spellEnd"/>
      <w:r w:rsidRPr="00AE55A2">
        <w:t xml:space="preserve"> </w:t>
      </w:r>
      <w:proofErr w:type="spellStart"/>
      <w:r w:rsidRPr="00AE55A2">
        <w:t>дії</w:t>
      </w:r>
      <w:proofErr w:type="spellEnd"/>
      <w:r w:rsidRPr="00AE55A2">
        <w:t xml:space="preserve"> </w:t>
      </w:r>
      <w:proofErr w:type="spellStart"/>
      <w:r w:rsidRPr="00AE55A2">
        <w:t>даного</w:t>
      </w:r>
      <w:proofErr w:type="spellEnd"/>
      <w:r w:rsidRPr="00AE55A2">
        <w:t xml:space="preserve"> </w:t>
      </w:r>
      <w:proofErr w:type="spellStart"/>
      <w:r w:rsidRPr="00AE55A2">
        <w:t>рішення</w:t>
      </w:r>
      <w:proofErr w:type="spellEnd"/>
      <w:r w:rsidRPr="00AE55A2">
        <w:t xml:space="preserve"> один </w:t>
      </w:r>
      <w:proofErr w:type="spellStart"/>
      <w:r w:rsidRPr="00AE55A2">
        <w:t>рік</w:t>
      </w:r>
      <w:proofErr w:type="spellEnd"/>
      <w:r w:rsidRPr="00AE55A2">
        <w:t>.</w:t>
      </w:r>
    </w:p>
    <w:p w:rsidR="00161813" w:rsidRPr="00AE55A2" w:rsidRDefault="00161813" w:rsidP="00161813">
      <w:pPr>
        <w:numPr>
          <w:ilvl w:val="0"/>
          <w:numId w:val="29"/>
        </w:numPr>
        <w:ind w:left="0" w:firstLine="0"/>
        <w:jc w:val="both"/>
      </w:pPr>
      <w:r w:rsidRPr="00AE55A2">
        <w:t>Контроль за виконанням даного рішення покласти на постійну комісію з питань містобудування, будівництва, земельних відносин та екології.</w:t>
      </w:r>
    </w:p>
    <w:p w:rsidR="00161813" w:rsidRPr="00AE55A2" w:rsidRDefault="00161813" w:rsidP="00161813">
      <w:pPr>
        <w:jc w:val="both"/>
      </w:pPr>
    </w:p>
    <w:tbl>
      <w:tblPr>
        <w:tblW w:w="9648" w:type="dxa"/>
        <w:tblLook w:val="01E0" w:firstRow="1" w:lastRow="1" w:firstColumn="1" w:lastColumn="1" w:noHBand="0" w:noVBand="0"/>
      </w:tblPr>
      <w:tblGrid>
        <w:gridCol w:w="7128"/>
        <w:gridCol w:w="2520"/>
      </w:tblGrid>
      <w:tr w:rsidR="00161813" w:rsidRPr="00AE55A2" w:rsidTr="00FB5B20">
        <w:tc>
          <w:tcPr>
            <w:tcW w:w="7128" w:type="dxa"/>
            <w:hideMark/>
          </w:tcPr>
          <w:p w:rsidR="00161813" w:rsidRPr="00AE55A2" w:rsidRDefault="00161813" w:rsidP="00FB5B20">
            <w:pPr>
              <w:spacing w:line="276" w:lineRule="auto"/>
              <w:rPr>
                <w:lang w:eastAsia="en-US"/>
              </w:rPr>
            </w:pPr>
            <w:r w:rsidRPr="00AE55A2">
              <w:rPr>
                <w:lang w:eastAsia="en-US"/>
              </w:rPr>
              <w:t>Селищний голова</w:t>
            </w:r>
          </w:p>
        </w:tc>
        <w:tc>
          <w:tcPr>
            <w:tcW w:w="2520" w:type="dxa"/>
            <w:hideMark/>
          </w:tcPr>
          <w:p w:rsidR="00161813" w:rsidRPr="00AE55A2" w:rsidRDefault="00161813" w:rsidP="00FB5B20">
            <w:pPr>
              <w:spacing w:line="276" w:lineRule="auto"/>
              <w:rPr>
                <w:lang w:eastAsia="en-US"/>
              </w:rPr>
            </w:pPr>
            <w:r w:rsidRPr="00AE55A2">
              <w:rPr>
                <w:lang w:eastAsia="en-US"/>
              </w:rPr>
              <w:t>Сергій ВОЛОЩУК</w:t>
            </w:r>
          </w:p>
        </w:tc>
      </w:tr>
    </w:tbl>
    <w:p w:rsidR="00161813" w:rsidRDefault="00161813" w:rsidP="00161813">
      <w:pPr>
        <w:tabs>
          <w:tab w:val="left" w:pos="2268"/>
          <w:tab w:val="left" w:pos="4536"/>
        </w:tabs>
        <w:rPr>
          <w:b/>
          <w:sz w:val="28"/>
          <w:szCs w:val="28"/>
          <w:highlight w:val="yellow"/>
        </w:rPr>
      </w:pPr>
      <w:bookmarkStart w:id="57" w:name="_Hlk171070477"/>
      <w:bookmarkEnd w:id="2"/>
      <w:bookmarkEnd w:id="3"/>
    </w:p>
    <w:p w:rsidR="00161813" w:rsidRDefault="00161813" w:rsidP="00161813">
      <w:pPr>
        <w:tabs>
          <w:tab w:val="left" w:pos="2268"/>
          <w:tab w:val="left" w:pos="4536"/>
        </w:tabs>
        <w:jc w:val="right"/>
        <w:rPr>
          <w:b/>
          <w:sz w:val="28"/>
          <w:szCs w:val="28"/>
        </w:rPr>
      </w:pPr>
      <w:bookmarkStart w:id="58" w:name="_Hlk178344400"/>
      <w:r>
        <w:rPr>
          <w:b/>
          <w:sz w:val="28"/>
          <w:szCs w:val="28"/>
        </w:rPr>
        <w:t>ПРОЕКТ</w:t>
      </w:r>
    </w:p>
    <w:p w:rsidR="00161813" w:rsidRDefault="00161813" w:rsidP="00161813">
      <w:pPr>
        <w:tabs>
          <w:tab w:val="left" w:pos="2268"/>
          <w:tab w:val="left" w:pos="4536"/>
        </w:tabs>
        <w:jc w:val="center"/>
        <w:rPr>
          <w:sz w:val="28"/>
          <w:szCs w:val="28"/>
        </w:rPr>
      </w:pPr>
      <w:r>
        <w:rPr>
          <w:noProof/>
          <w:lang w:eastAsia="uk-UA"/>
        </w:rPr>
        <w:lastRenderedPageBreak/>
        <w:drawing>
          <wp:inline distT="0" distB="0" distL="0" distR="0" wp14:anchorId="19396B24" wp14:editId="4AD01440">
            <wp:extent cx="495300" cy="67627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161813" w:rsidRDefault="00161813" w:rsidP="00161813">
      <w:pPr>
        <w:jc w:val="center"/>
        <w:rPr>
          <w:sz w:val="28"/>
          <w:szCs w:val="28"/>
        </w:rPr>
      </w:pPr>
      <w:r>
        <w:rPr>
          <w:sz w:val="28"/>
          <w:szCs w:val="28"/>
        </w:rPr>
        <w:t>ЄМІЛЬЧИНСЬКА СЕЛИЩНА РАДА</w:t>
      </w:r>
    </w:p>
    <w:p w:rsidR="00161813" w:rsidRDefault="00161813" w:rsidP="00161813">
      <w:pPr>
        <w:jc w:val="center"/>
        <w:rPr>
          <w:sz w:val="28"/>
          <w:szCs w:val="28"/>
        </w:rPr>
      </w:pPr>
      <w:r>
        <w:rPr>
          <w:sz w:val="28"/>
          <w:szCs w:val="28"/>
        </w:rPr>
        <w:t>ЖИТОМИРСЬКОЇ ОБЛАСТІ</w:t>
      </w:r>
    </w:p>
    <w:p w:rsidR="00161813" w:rsidRDefault="00161813" w:rsidP="00161813">
      <w:pPr>
        <w:jc w:val="center"/>
        <w:rPr>
          <w:b/>
          <w:bCs/>
          <w:sz w:val="28"/>
          <w:szCs w:val="28"/>
        </w:rPr>
      </w:pPr>
      <w:r>
        <w:rPr>
          <w:b/>
          <w:bCs/>
          <w:sz w:val="28"/>
          <w:szCs w:val="28"/>
        </w:rPr>
        <w:t>РІШЕННЯ</w:t>
      </w:r>
    </w:p>
    <w:tbl>
      <w:tblPr>
        <w:tblW w:w="5000" w:type="pct"/>
        <w:jc w:val="center"/>
        <w:tblLook w:val="01E0" w:firstRow="1" w:lastRow="1" w:firstColumn="1" w:lastColumn="1" w:noHBand="0" w:noVBand="0"/>
      </w:tblPr>
      <w:tblGrid>
        <w:gridCol w:w="3206"/>
        <w:gridCol w:w="3218"/>
        <w:gridCol w:w="3214"/>
      </w:tblGrid>
      <w:tr w:rsidR="00161813" w:rsidTr="00FB5B20">
        <w:trPr>
          <w:jc w:val="center"/>
        </w:trPr>
        <w:tc>
          <w:tcPr>
            <w:tcW w:w="3183" w:type="dxa"/>
            <w:hideMark/>
          </w:tcPr>
          <w:p w:rsidR="00161813" w:rsidRDefault="00161813" w:rsidP="00FB5B20">
            <w:pPr>
              <w:spacing w:line="252" w:lineRule="auto"/>
              <w:rPr>
                <w:highlight w:val="yellow"/>
              </w:rPr>
            </w:pPr>
            <w:r>
              <w:t xml:space="preserve">Двадцять восьма сесія      </w:t>
            </w:r>
          </w:p>
        </w:tc>
        <w:tc>
          <w:tcPr>
            <w:tcW w:w="3196" w:type="dxa"/>
          </w:tcPr>
          <w:p w:rsidR="00161813" w:rsidRDefault="00161813" w:rsidP="00FB5B20">
            <w:pPr>
              <w:spacing w:line="252" w:lineRule="auto"/>
              <w:jc w:val="center"/>
              <w:rPr>
                <w:highlight w:val="yellow"/>
              </w:rPr>
            </w:pPr>
          </w:p>
        </w:tc>
        <w:tc>
          <w:tcPr>
            <w:tcW w:w="3192" w:type="dxa"/>
            <w:hideMark/>
          </w:tcPr>
          <w:p w:rsidR="00161813" w:rsidRDefault="00161813" w:rsidP="00FB5B20">
            <w:pPr>
              <w:spacing w:line="252" w:lineRule="auto"/>
              <w:rPr>
                <w:highlight w:val="yellow"/>
                <w:lang w:val="ru-RU"/>
              </w:rPr>
            </w:pPr>
            <w:r>
              <w:rPr>
                <w:lang w:val="en-US"/>
              </w:rPr>
              <w:t>VI</w:t>
            </w:r>
            <w:r>
              <w:t>І</w:t>
            </w:r>
            <w:r>
              <w:rPr>
                <w:lang w:val="en-US"/>
              </w:rPr>
              <w:t xml:space="preserve">I </w:t>
            </w:r>
            <w:r>
              <w:t>скликання</w:t>
            </w:r>
          </w:p>
        </w:tc>
      </w:tr>
      <w:tr w:rsidR="00161813" w:rsidTr="00FB5B20">
        <w:trPr>
          <w:jc w:val="center"/>
        </w:trPr>
        <w:tc>
          <w:tcPr>
            <w:tcW w:w="3183" w:type="dxa"/>
            <w:hideMark/>
          </w:tcPr>
          <w:p w:rsidR="00161813" w:rsidRDefault="00161813" w:rsidP="00FB5B20">
            <w:pPr>
              <w:spacing w:line="252" w:lineRule="auto"/>
              <w:rPr>
                <w:color w:val="FF0000"/>
                <w:highlight w:val="yellow"/>
              </w:rPr>
            </w:pPr>
            <w:r>
              <w:t xml:space="preserve">"23" жовтня 2024 р.  </w:t>
            </w:r>
          </w:p>
        </w:tc>
        <w:tc>
          <w:tcPr>
            <w:tcW w:w="3196" w:type="dxa"/>
            <w:hideMark/>
          </w:tcPr>
          <w:p w:rsidR="00161813" w:rsidRDefault="00161813" w:rsidP="00FB5B20">
            <w:pPr>
              <w:spacing w:line="252" w:lineRule="auto"/>
              <w:jc w:val="center"/>
              <w:rPr>
                <w:highlight w:val="yellow"/>
              </w:rPr>
            </w:pPr>
            <w:r>
              <w:t>селище Ємільчине</w:t>
            </w:r>
          </w:p>
        </w:tc>
        <w:tc>
          <w:tcPr>
            <w:tcW w:w="3192" w:type="dxa"/>
            <w:hideMark/>
          </w:tcPr>
          <w:p w:rsidR="00161813" w:rsidRDefault="00161813" w:rsidP="00FB5B20">
            <w:pPr>
              <w:spacing w:line="252" w:lineRule="auto"/>
              <w:rPr>
                <w:highlight w:val="yellow"/>
              </w:rPr>
            </w:pPr>
            <w:r>
              <w:t xml:space="preserve">№ </w:t>
            </w:r>
          </w:p>
        </w:tc>
      </w:tr>
    </w:tbl>
    <w:p w:rsidR="00161813" w:rsidRDefault="00161813" w:rsidP="00161813"/>
    <w:tbl>
      <w:tblPr>
        <w:tblW w:w="0" w:type="auto"/>
        <w:tblLook w:val="01E0" w:firstRow="1" w:lastRow="1" w:firstColumn="1" w:lastColumn="1" w:noHBand="0" w:noVBand="0"/>
      </w:tblPr>
      <w:tblGrid>
        <w:gridCol w:w="4253"/>
        <w:gridCol w:w="4253"/>
      </w:tblGrid>
      <w:tr w:rsidR="00161813" w:rsidTr="00FB5B20">
        <w:tc>
          <w:tcPr>
            <w:tcW w:w="4253" w:type="dxa"/>
            <w:hideMark/>
          </w:tcPr>
          <w:p w:rsidR="00161813" w:rsidRDefault="00161813" w:rsidP="00FB5B20">
            <w:pPr>
              <w:spacing w:line="276" w:lineRule="auto"/>
              <w:jc w:val="both"/>
              <w:rPr>
                <w:b/>
                <w:bCs/>
                <w:lang w:val="ru-RU"/>
              </w:rPr>
            </w:pPr>
            <w:bookmarkStart w:id="59" w:name="_Hlk178344302"/>
            <w:r>
              <w:rPr>
                <w:b/>
                <w:bCs/>
              </w:rPr>
              <w:t>Про надання дозволу Акціонерному товариству «</w:t>
            </w:r>
            <w:proofErr w:type="spellStart"/>
            <w:r>
              <w:rPr>
                <w:b/>
                <w:bCs/>
              </w:rPr>
              <w:t>Житомиробленерго</w:t>
            </w:r>
            <w:proofErr w:type="spellEnd"/>
            <w:r>
              <w:rPr>
                <w:b/>
                <w:bCs/>
              </w:rPr>
              <w:t>»</w:t>
            </w:r>
            <w:r>
              <w:rPr>
                <w:b/>
                <w:bCs/>
                <w:lang w:val="ru-RU"/>
              </w:rPr>
              <w:t xml:space="preserve"> </w:t>
            </w:r>
            <w:r>
              <w:rPr>
                <w:b/>
                <w:bCs/>
              </w:rPr>
              <w:t>на  розроблення проекту землеустрою щодо  відведення  земельної ділянки</w:t>
            </w:r>
            <w:r>
              <w:rPr>
                <w:b/>
                <w:bCs/>
                <w:lang w:val="ru-RU"/>
              </w:rPr>
              <w:t xml:space="preserve"> </w:t>
            </w:r>
            <w:r>
              <w:rPr>
                <w:b/>
                <w:bCs/>
              </w:rPr>
              <w:t xml:space="preserve">в межах </w:t>
            </w:r>
            <w:bookmarkStart w:id="60" w:name="_Hlk178341339"/>
            <w:r>
              <w:rPr>
                <w:b/>
                <w:bCs/>
              </w:rPr>
              <w:t xml:space="preserve">селища Ємільчине по                вул. Захисників України, 135, </w:t>
            </w:r>
            <w:bookmarkEnd w:id="60"/>
            <w:r>
              <w:rPr>
                <w:b/>
                <w:bCs/>
              </w:rPr>
              <w:t>для передачі в оренду</w:t>
            </w:r>
            <w:r>
              <w:t xml:space="preserve"> </w:t>
            </w:r>
            <w:bookmarkEnd w:id="59"/>
          </w:p>
        </w:tc>
        <w:tc>
          <w:tcPr>
            <w:tcW w:w="4253" w:type="dxa"/>
          </w:tcPr>
          <w:p w:rsidR="00161813" w:rsidRDefault="00161813" w:rsidP="00FB5B20">
            <w:pPr>
              <w:spacing w:line="276" w:lineRule="auto"/>
              <w:rPr>
                <w:b/>
                <w:lang w:eastAsia="en-US"/>
              </w:rPr>
            </w:pPr>
          </w:p>
        </w:tc>
      </w:tr>
    </w:tbl>
    <w:p w:rsidR="00161813" w:rsidRDefault="00161813" w:rsidP="00161813">
      <w:pPr>
        <w:ind w:firstLine="708"/>
        <w:jc w:val="both"/>
      </w:pPr>
    </w:p>
    <w:p w:rsidR="00161813" w:rsidRPr="00370950" w:rsidRDefault="00161813" w:rsidP="00161813">
      <w:pPr>
        <w:ind w:firstLine="708"/>
        <w:jc w:val="both"/>
      </w:pPr>
      <w:r w:rsidRPr="005F35FD">
        <w:t>Розглянувши клопотання директора фінансового АТ «</w:t>
      </w:r>
      <w:proofErr w:type="spellStart"/>
      <w:r w:rsidRPr="005F35FD">
        <w:t>Житомиробленерго</w:t>
      </w:r>
      <w:proofErr w:type="spellEnd"/>
      <w:r w:rsidRPr="005F35FD">
        <w:t>»</w:t>
      </w:r>
      <w:r>
        <w:t xml:space="preserve">                       </w:t>
      </w:r>
      <w:r w:rsidRPr="005F35FD">
        <w:t xml:space="preserve">Т.В. Бабака про надання дозволу на  розроблення проекту землеустрою щодо відведення </w:t>
      </w:r>
      <w:bookmarkStart w:id="61" w:name="_Hlk178342459"/>
      <w:r w:rsidRPr="00AE1E67">
        <w:t>земельної ділянки</w:t>
      </w:r>
      <w:r w:rsidRPr="00AE1E67">
        <w:rPr>
          <w:b/>
          <w:bCs/>
        </w:rPr>
        <w:t xml:space="preserve"> </w:t>
      </w:r>
      <w:bookmarkEnd w:id="61"/>
      <w:r w:rsidRPr="00AE1E67">
        <w:t xml:space="preserve">для розміщення, будівництва, експлуатації та обслуговування будівель і споруд об’єктів передачі електричної енергії (код КВЦПЗ – 14.02), </w:t>
      </w:r>
      <w:bookmarkStart w:id="62" w:name="_Hlk178342903"/>
      <w:r w:rsidRPr="00AE1E67">
        <w:t>під існуюч</w:t>
      </w:r>
      <w:r>
        <w:t xml:space="preserve">им </w:t>
      </w:r>
      <w:bookmarkStart w:id="63" w:name="_Hlk178342994"/>
      <w:r>
        <w:t>об’єктом</w:t>
      </w:r>
      <w:r w:rsidRPr="008F41ED">
        <w:t xml:space="preserve"> </w:t>
      </w:r>
      <w:r>
        <w:t>енергетики</w:t>
      </w:r>
      <w:r w:rsidRPr="00AE1E67">
        <w:t xml:space="preserve"> </w:t>
      </w:r>
      <w:bookmarkEnd w:id="63"/>
      <w:r w:rsidRPr="00AE1E67">
        <w:t>ЗТП-</w:t>
      </w:r>
      <w:r w:rsidRPr="008F41ED">
        <w:t>612</w:t>
      </w:r>
      <w:bookmarkEnd w:id="62"/>
      <w:r w:rsidRPr="008F41ED">
        <w:t xml:space="preserve"> площею 0,0043 га в межах</w:t>
      </w:r>
      <w:r w:rsidRPr="00AE1E67">
        <w:t xml:space="preserve"> </w:t>
      </w:r>
      <w:bookmarkStart w:id="64" w:name="_Hlk178342477"/>
      <w:r w:rsidRPr="00AE1E67">
        <w:t xml:space="preserve">селища Ємільчине </w:t>
      </w:r>
      <w:bookmarkStart w:id="65" w:name="_Hlk178343099"/>
      <w:bookmarkEnd w:id="64"/>
      <w:r w:rsidRPr="00AE1E67">
        <w:t xml:space="preserve">по вул. Захисників України </w:t>
      </w:r>
      <w:r w:rsidRPr="00AE1E67">
        <w:rPr>
          <w:color w:val="000000"/>
        </w:rPr>
        <w:t>(</w:t>
      </w:r>
      <w:r w:rsidRPr="00AE1E67">
        <w:t xml:space="preserve">попередня назва – </w:t>
      </w:r>
      <w:r w:rsidRPr="00AE1E67">
        <w:rPr>
          <w:color w:val="000000"/>
        </w:rPr>
        <w:t>вулиця 1 Травня)</w:t>
      </w:r>
      <w:r w:rsidRPr="00AE1E67">
        <w:t>, 135,</w:t>
      </w:r>
      <w:bookmarkEnd w:id="65"/>
      <w:r w:rsidRPr="00AE1E67">
        <w:t xml:space="preserve"> для передачі в оренду, Виписку з Єдиного державного реєстру юридичних осіб, фізичних осіб-підприємців та громадських формувань, беручи до уваги розпорядження в.о. начальника Житомирської обласної військової адміністрації Юрія </w:t>
      </w:r>
      <w:proofErr w:type="spellStart"/>
      <w:r w:rsidRPr="00AE1E67">
        <w:t>Денисовця</w:t>
      </w:r>
      <w:proofErr w:type="spellEnd"/>
      <w:r w:rsidRPr="00AE1E67">
        <w:t xml:space="preserve"> від 25.07.2024 року №449 «Про деколонізацію топонімії», керуючись ст. 12, 20, 93, 116, 122, 124, 125, 186  Земельного кодексу України, ст. 25, 50 Закону України «Про Землеустрій», відповідно до п. 34 частини першої статті 26 </w:t>
      </w:r>
      <w:r w:rsidRPr="00AE1E67">
        <w:rPr>
          <w:color w:val="000000" w:themeColor="text1"/>
        </w:rPr>
        <w:t>Закону України</w:t>
      </w:r>
      <w:r w:rsidRPr="00370950">
        <w:rPr>
          <w:color w:val="000000" w:themeColor="text1"/>
        </w:rPr>
        <w:t xml:space="preserve"> «Про місцеве самоврядування в Україні»,</w:t>
      </w:r>
      <w:r w:rsidRPr="00370950">
        <w:rPr>
          <w:color w:val="000000"/>
        </w:rPr>
        <w:t xml:space="preserve"> та враховуючи висновки постійної комісії селищної ради з питань </w:t>
      </w:r>
      <w:r w:rsidRPr="00370950">
        <w:rPr>
          <w:color w:val="000000" w:themeColor="text1"/>
        </w:rPr>
        <w:t xml:space="preserve">містобудування, будівництва,  земельних відносин та </w:t>
      </w:r>
      <w:r w:rsidRPr="00370950">
        <w:t>екології, сесія селищної ради</w:t>
      </w:r>
    </w:p>
    <w:p w:rsidR="00161813" w:rsidRDefault="00161813" w:rsidP="00161813">
      <w:pPr>
        <w:jc w:val="both"/>
        <w:rPr>
          <w:b/>
        </w:rPr>
      </w:pPr>
    </w:p>
    <w:p w:rsidR="00161813" w:rsidRDefault="00161813" w:rsidP="00161813">
      <w:pPr>
        <w:jc w:val="both"/>
        <w:rPr>
          <w:b/>
        </w:rPr>
      </w:pPr>
      <w:r w:rsidRPr="00370950">
        <w:rPr>
          <w:b/>
        </w:rPr>
        <w:t>ВИРІШИЛА:</w:t>
      </w:r>
    </w:p>
    <w:p w:rsidR="00161813" w:rsidRPr="008F41ED" w:rsidRDefault="00161813" w:rsidP="00161813">
      <w:pPr>
        <w:jc w:val="both"/>
        <w:rPr>
          <w:b/>
        </w:rPr>
      </w:pPr>
    </w:p>
    <w:p w:rsidR="00161813" w:rsidRPr="008F41ED" w:rsidRDefault="00161813" w:rsidP="00161813">
      <w:pPr>
        <w:pStyle w:val="a3"/>
        <w:numPr>
          <w:ilvl w:val="0"/>
          <w:numId w:val="35"/>
        </w:numPr>
        <w:ind w:left="0" w:firstLine="0"/>
        <w:jc w:val="both"/>
      </w:pPr>
      <w:r w:rsidRPr="008F41ED">
        <w:rPr>
          <w:lang w:val="uk-UA"/>
        </w:rPr>
        <w:t>Надати дозвіл Акціонерному товариству «</w:t>
      </w:r>
      <w:proofErr w:type="spellStart"/>
      <w:r w:rsidRPr="008F41ED">
        <w:rPr>
          <w:lang w:val="uk-UA"/>
        </w:rPr>
        <w:t>Житомиробленерго</w:t>
      </w:r>
      <w:proofErr w:type="spellEnd"/>
      <w:r w:rsidRPr="008F41ED">
        <w:rPr>
          <w:lang w:val="uk-UA"/>
        </w:rPr>
        <w:t xml:space="preserve">» на розроблення з урахуванням вимог державних стандартів, норм і правил у сфері землеустрою, проекту землеустрою щодо відведення  </w:t>
      </w:r>
      <w:bookmarkStart w:id="66" w:name="_Hlk81908085"/>
      <w:r w:rsidRPr="008F41ED">
        <w:rPr>
          <w:lang w:val="uk-UA"/>
        </w:rPr>
        <w:t>земельної ділянки</w:t>
      </w:r>
      <w:r w:rsidRPr="008F41ED">
        <w:rPr>
          <w:b/>
          <w:bCs/>
          <w:lang w:val="uk-UA"/>
        </w:rPr>
        <w:t xml:space="preserve"> </w:t>
      </w:r>
      <w:r w:rsidRPr="008F41ED">
        <w:rPr>
          <w:lang w:val="uk-UA"/>
        </w:rPr>
        <w:t xml:space="preserve">із земель житлової та громадської забудови </w:t>
      </w:r>
      <w:bookmarkStart w:id="67" w:name="_Hlk178342853"/>
      <w:bookmarkEnd w:id="66"/>
      <w:r w:rsidRPr="008F41ED">
        <w:rPr>
          <w:lang w:val="uk-UA"/>
        </w:rPr>
        <w:t xml:space="preserve">селища Ємільчине </w:t>
      </w:r>
      <w:bookmarkEnd w:id="67"/>
      <w:r w:rsidRPr="008F41ED">
        <w:rPr>
          <w:lang w:val="uk-UA"/>
        </w:rPr>
        <w:t xml:space="preserve">орієнтовною </w:t>
      </w:r>
      <w:bookmarkStart w:id="68" w:name="_Hlk178343269"/>
      <w:r w:rsidRPr="008F41ED">
        <w:rPr>
          <w:lang w:val="uk-UA"/>
        </w:rPr>
        <w:t>площею 0,0043 га</w:t>
      </w:r>
      <w:bookmarkEnd w:id="68"/>
      <w:r w:rsidRPr="008F41ED">
        <w:rPr>
          <w:lang w:val="uk-UA"/>
        </w:rPr>
        <w:t xml:space="preserve">, в тому числі: 0,0043 га – для розміщення, будівництва, експлуатації та обслуговування будівель і споруд об’єктів передачі електричної енергії (код КВЦПЗ – 14.02) під існуючим об’єктом енергетики ЗТП-612, для передачі в оренду. </w:t>
      </w:r>
      <w:proofErr w:type="spellStart"/>
      <w:r w:rsidRPr="008F41ED">
        <w:t>Земельн</w:t>
      </w:r>
      <w:proofErr w:type="spellEnd"/>
      <w:r w:rsidRPr="008F41ED">
        <w:rPr>
          <w:lang w:val="uk-UA"/>
        </w:rPr>
        <w:t>а</w:t>
      </w:r>
      <w:r w:rsidRPr="008F41ED">
        <w:t xml:space="preserve"> </w:t>
      </w:r>
      <w:proofErr w:type="spellStart"/>
      <w:r w:rsidRPr="008F41ED">
        <w:t>ділянк</w:t>
      </w:r>
      <w:proofErr w:type="spellEnd"/>
      <w:r w:rsidRPr="008F41ED">
        <w:rPr>
          <w:lang w:val="uk-UA"/>
        </w:rPr>
        <w:t>а</w:t>
      </w:r>
      <w:r w:rsidRPr="008F41ED">
        <w:t xml:space="preserve"> </w:t>
      </w:r>
      <w:proofErr w:type="spellStart"/>
      <w:r w:rsidRPr="008F41ED">
        <w:t>знаход</w:t>
      </w:r>
      <w:proofErr w:type="spellEnd"/>
      <w:r w:rsidRPr="008F41ED">
        <w:rPr>
          <w:lang w:val="uk-UA"/>
        </w:rPr>
        <w:t>и</w:t>
      </w:r>
      <w:proofErr w:type="spellStart"/>
      <w:r w:rsidRPr="008F41ED">
        <w:t>ться</w:t>
      </w:r>
      <w:proofErr w:type="spellEnd"/>
      <w:r w:rsidRPr="008F41ED">
        <w:t xml:space="preserve"> в межах </w:t>
      </w:r>
      <w:r w:rsidRPr="008F41ED">
        <w:rPr>
          <w:lang w:val="uk-UA"/>
        </w:rPr>
        <w:t>селища Ємільчине</w:t>
      </w:r>
      <w:r w:rsidRPr="008F41ED">
        <w:t xml:space="preserve"> по </w:t>
      </w:r>
      <w:proofErr w:type="spellStart"/>
      <w:r w:rsidRPr="008F41ED">
        <w:t>вул</w:t>
      </w:r>
      <w:proofErr w:type="spellEnd"/>
      <w:r w:rsidRPr="008F41ED">
        <w:t xml:space="preserve">. </w:t>
      </w:r>
      <w:proofErr w:type="spellStart"/>
      <w:r w:rsidRPr="008F41ED">
        <w:t>Захисників</w:t>
      </w:r>
      <w:proofErr w:type="spellEnd"/>
      <w:r w:rsidRPr="008F41ED">
        <w:t xml:space="preserve"> </w:t>
      </w:r>
      <w:proofErr w:type="spellStart"/>
      <w:r w:rsidRPr="008F41ED">
        <w:t>України</w:t>
      </w:r>
      <w:proofErr w:type="spellEnd"/>
      <w:r w:rsidRPr="008F41ED">
        <w:t xml:space="preserve"> </w:t>
      </w:r>
      <w:r w:rsidRPr="008F41ED">
        <w:rPr>
          <w:color w:val="000000"/>
          <w:lang w:val="uk-UA"/>
        </w:rPr>
        <w:t>(</w:t>
      </w:r>
      <w:r w:rsidRPr="008F41ED">
        <w:rPr>
          <w:lang w:val="uk-UA"/>
        </w:rPr>
        <w:t xml:space="preserve">попередня назва – </w:t>
      </w:r>
      <w:r w:rsidRPr="008F41ED">
        <w:rPr>
          <w:color w:val="000000"/>
          <w:lang w:val="uk-UA"/>
        </w:rPr>
        <w:t xml:space="preserve">вулиця </w:t>
      </w:r>
      <w:r w:rsidRPr="008F41ED">
        <w:rPr>
          <w:color w:val="000000"/>
        </w:rPr>
        <w:t xml:space="preserve">1 </w:t>
      </w:r>
      <w:proofErr w:type="spellStart"/>
      <w:r w:rsidRPr="008F41ED">
        <w:rPr>
          <w:color w:val="000000"/>
        </w:rPr>
        <w:t>Травня</w:t>
      </w:r>
      <w:proofErr w:type="spellEnd"/>
      <w:r w:rsidRPr="008F41ED">
        <w:rPr>
          <w:color w:val="000000"/>
          <w:lang w:val="uk-UA"/>
        </w:rPr>
        <w:t>)</w:t>
      </w:r>
      <w:r w:rsidRPr="008F41ED">
        <w:t>, 135,</w:t>
      </w:r>
      <w:r w:rsidRPr="008F41ED">
        <w:rPr>
          <w:lang w:val="uk-UA"/>
        </w:rPr>
        <w:t xml:space="preserve"> </w:t>
      </w:r>
      <w:r w:rsidRPr="008F41ED">
        <w:t xml:space="preserve">на </w:t>
      </w:r>
      <w:proofErr w:type="spellStart"/>
      <w:proofErr w:type="gramStart"/>
      <w:r w:rsidRPr="008F41ED">
        <w:t>території</w:t>
      </w:r>
      <w:proofErr w:type="spellEnd"/>
      <w:r w:rsidRPr="008F41ED">
        <w:t xml:space="preserve">  Ємільчинської</w:t>
      </w:r>
      <w:proofErr w:type="gramEnd"/>
      <w:r w:rsidRPr="008F41ED">
        <w:t xml:space="preserve"> </w:t>
      </w:r>
      <w:proofErr w:type="spellStart"/>
      <w:r w:rsidRPr="008F41ED">
        <w:t>селищної</w:t>
      </w:r>
      <w:proofErr w:type="spellEnd"/>
      <w:r w:rsidRPr="008F41ED">
        <w:t xml:space="preserve"> ради </w:t>
      </w:r>
      <w:proofErr w:type="spellStart"/>
      <w:r w:rsidRPr="008F41ED">
        <w:t>Звягельського</w:t>
      </w:r>
      <w:proofErr w:type="spellEnd"/>
      <w:r w:rsidRPr="008F41ED">
        <w:t xml:space="preserve"> району </w:t>
      </w:r>
      <w:proofErr w:type="spellStart"/>
      <w:r w:rsidRPr="008F41ED">
        <w:t>Житомирської</w:t>
      </w:r>
      <w:proofErr w:type="spellEnd"/>
      <w:r w:rsidRPr="008F41ED">
        <w:t xml:space="preserve"> </w:t>
      </w:r>
      <w:proofErr w:type="spellStart"/>
      <w:r w:rsidRPr="008F41ED">
        <w:t>області</w:t>
      </w:r>
      <w:proofErr w:type="spellEnd"/>
      <w:r w:rsidRPr="008F41ED">
        <w:t>.</w:t>
      </w:r>
      <w:r w:rsidRPr="008F41ED">
        <w:rPr>
          <w:lang w:val="uk-UA"/>
        </w:rPr>
        <w:tab/>
      </w:r>
    </w:p>
    <w:p w:rsidR="00161813" w:rsidRPr="008F41ED" w:rsidRDefault="00161813" w:rsidP="00161813">
      <w:pPr>
        <w:pStyle w:val="a3"/>
        <w:numPr>
          <w:ilvl w:val="0"/>
          <w:numId w:val="35"/>
        </w:numPr>
        <w:ind w:left="0" w:firstLine="0"/>
        <w:jc w:val="both"/>
      </w:pPr>
      <w:proofErr w:type="spellStart"/>
      <w:r w:rsidRPr="008F41ED">
        <w:t>Акціонерному</w:t>
      </w:r>
      <w:proofErr w:type="spellEnd"/>
      <w:r w:rsidRPr="008F41ED">
        <w:t xml:space="preserve"> </w:t>
      </w:r>
      <w:proofErr w:type="spellStart"/>
      <w:r w:rsidRPr="008F41ED">
        <w:t>товариству</w:t>
      </w:r>
      <w:proofErr w:type="spellEnd"/>
      <w:r w:rsidRPr="008F41ED">
        <w:t xml:space="preserve"> «</w:t>
      </w:r>
      <w:proofErr w:type="spellStart"/>
      <w:r w:rsidRPr="008F41ED">
        <w:t>Житомиробленерго</w:t>
      </w:r>
      <w:proofErr w:type="spellEnd"/>
      <w:r w:rsidRPr="008F41ED">
        <w:t xml:space="preserve">»: </w:t>
      </w:r>
    </w:p>
    <w:p w:rsidR="00161813" w:rsidRPr="008F41ED" w:rsidRDefault="00161813" w:rsidP="00161813">
      <w:pPr>
        <w:numPr>
          <w:ilvl w:val="0"/>
          <w:numId w:val="15"/>
        </w:numPr>
        <w:ind w:left="0" w:firstLine="0"/>
        <w:jc w:val="both"/>
      </w:pPr>
      <w:r w:rsidRPr="008F41ED">
        <w:t>замовити розроблення  проекту землеустрою щодо  відведення  земельної ділянки</w:t>
      </w:r>
      <w:r w:rsidRPr="008F41ED">
        <w:rPr>
          <w:b/>
          <w:bCs/>
        </w:rPr>
        <w:t xml:space="preserve"> </w:t>
      </w:r>
      <w:r w:rsidRPr="008F41ED">
        <w:t>в суб’єктів господарювання, що є виконавцями робіт  із землеустрою  згідно із законодавством;</w:t>
      </w:r>
    </w:p>
    <w:p w:rsidR="00161813" w:rsidRPr="008F41ED" w:rsidRDefault="00161813" w:rsidP="00161813">
      <w:pPr>
        <w:numPr>
          <w:ilvl w:val="0"/>
          <w:numId w:val="15"/>
        </w:numPr>
        <w:ind w:left="0" w:firstLine="0"/>
        <w:jc w:val="both"/>
      </w:pPr>
      <w:r w:rsidRPr="008F41ED">
        <w:t>розроблений проект землеустрою щодо відведення</w:t>
      </w:r>
      <w:r>
        <w:t xml:space="preserve"> </w:t>
      </w:r>
      <w:r w:rsidRPr="008F41ED">
        <w:t>земельної ділянки</w:t>
      </w:r>
      <w:r w:rsidRPr="008F41ED">
        <w:rPr>
          <w:b/>
          <w:bCs/>
        </w:rPr>
        <w:t xml:space="preserve"> </w:t>
      </w:r>
      <w:r w:rsidRPr="008F41ED">
        <w:t>погодити відповідно до норм  чинного законодавства та подати на розгляд та затвердження сесії селищної ради.</w:t>
      </w:r>
    </w:p>
    <w:p w:rsidR="00161813" w:rsidRPr="008F41ED" w:rsidRDefault="00161813" w:rsidP="00161813">
      <w:pPr>
        <w:pStyle w:val="a3"/>
        <w:numPr>
          <w:ilvl w:val="0"/>
          <w:numId w:val="35"/>
        </w:numPr>
        <w:ind w:left="0" w:firstLine="0"/>
        <w:jc w:val="both"/>
      </w:pPr>
      <w:proofErr w:type="spellStart"/>
      <w:r w:rsidRPr="008F41ED">
        <w:t>Термін</w:t>
      </w:r>
      <w:proofErr w:type="spellEnd"/>
      <w:r w:rsidRPr="008F41ED">
        <w:t xml:space="preserve"> </w:t>
      </w:r>
      <w:proofErr w:type="spellStart"/>
      <w:r w:rsidRPr="008F41ED">
        <w:t>дії</w:t>
      </w:r>
      <w:proofErr w:type="spellEnd"/>
      <w:r w:rsidRPr="008F41ED">
        <w:t xml:space="preserve"> </w:t>
      </w:r>
      <w:proofErr w:type="spellStart"/>
      <w:r w:rsidRPr="008F41ED">
        <w:t>даного</w:t>
      </w:r>
      <w:proofErr w:type="spellEnd"/>
      <w:r w:rsidRPr="008F41ED">
        <w:t xml:space="preserve"> </w:t>
      </w:r>
      <w:proofErr w:type="spellStart"/>
      <w:r w:rsidRPr="008F41ED">
        <w:t>рішення</w:t>
      </w:r>
      <w:proofErr w:type="spellEnd"/>
      <w:r w:rsidRPr="008F41ED">
        <w:t xml:space="preserve"> один </w:t>
      </w:r>
      <w:proofErr w:type="spellStart"/>
      <w:r w:rsidRPr="008F41ED">
        <w:t>рік</w:t>
      </w:r>
      <w:proofErr w:type="spellEnd"/>
      <w:r w:rsidRPr="008F41ED">
        <w:t>.</w:t>
      </w:r>
    </w:p>
    <w:p w:rsidR="00161813" w:rsidRPr="008F41ED" w:rsidRDefault="00161813" w:rsidP="00161813">
      <w:pPr>
        <w:pStyle w:val="a3"/>
        <w:numPr>
          <w:ilvl w:val="0"/>
          <w:numId w:val="35"/>
        </w:numPr>
        <w:ind w:left="0" w:firstLine="0"/>
        <w:jc w:val="both"/>
      </w:pPr>
      <w:r w:rsidRPr="008F41ED">
        <w:lastRenderedPageBreak/>
        <w:t xml:space="preserve">Контроль за </w:t>
      </w:r>
      <w:proofErr w:type="spellStart"/>
      <w:r w:rsidRPr="008F41ED">
        <w:t>виконанням</w:t>
      </w:r>
      <w:proofErr w:type="spellEnd"/>
      <w:r w:rsidRPr="008F41ED">
        <w:t xml:space="preserve"> </w:t>
      </w:r>
      <w:proofErr w:type="spellStart"/>
      <w:r w:rsidRPr="008F41ED">
        <w:t>даного</w:t>
      </w:r>
      <w:proofErr w:type="spellEnd"/>
      <w:r w:rsidRPr="008F41ED">
        <w:t xml:space="preserve"> </w:t>
      </w:r>
      <w:proofErr w:type="spellStart"/>
      <w:r w:rsidRPr="008F41ED">
        <w:t>рішення</w:t>
      </w:r>
      <w:proofErr w:type="spellEnd"/>
      <w:r w:rsidRPr="008F41ED">
        <w:t xml:space="preserve"> </w:t>
      </w:r>
      <w:proofErr w:type="spellStart"/>
      <w:r w:rsidRPr="008F41ED">
        <w:t>покласти</w:t>
      </w:r>
      <w:proofErr w:type="spellEnd"/>
      <w:r w:rsidRPr="008F41ED">
        <w:t xml:space="preserve"> на </w:t>
      </w:r>
      <w:proofErr w:type="spellStart"/>
      <w:r w:rsidRPr="008F41ED">
        <w:t>постійну</w:t>
      </w:r>
      <w:proofErr w:type="spellEnd"/>
      <w:r w:rsidRPr="008F41ED">
        <w:t xml:space="preserve"> </w:t>
      </w:r>
      <w:proofErr w:type="spellStart"/>
      <w:r w:rsidRPr="008F41ED">
        <w:t>комісію</w:t>
      </w:r>
      <w:proofErr w:type="spellEnd"/>
      <w:r w:rsidRPr="008F41ED">
        <w:t xml:space="preserve"> з </w:t>
      </w:r>
      <w:proofErr w:type="spellStart"/>
      <w:r w:rsidRPr="008F41ED">
        <w:t>питань</w:t>
      </w:r>
      <w:proofErr w:type="spellEnd"/>
      <w:r w:rsidRPr="008F41ED">
        <w:t xml:space="preserve"> </w:t>
      </w:r>
      <w:proofErr w:type="spellStart"/>
      <w:r w:rsidRPr="008F41ED">
        <w:t>містобудування</w:t>
      </w:r>
      <w:proofErr w:type="spellEnd"/>
      <w:r w:rsidRPr="008F41ED">
        <w:t xml:space="preserve">, </w:t>
      </w:r>
      <w:proofErr w:type="spellStart"/>
      <w:r w:rsidRPr="008F41ED">
        <w:t>будівництва</w:t>
      </w:r>
      <w:proofErr w:type="spellEnd"/>
      <w:r w:rsidRPr="008F41ED">
        <w:t xml:space="preserve">, </w:t>
      </w:r>
      <w:proofErr w:type="spellStart"/>
      <w:r w:rsidRPr="008F41ED">
        <w:t>земельних</w:t>
      </w:r>
      <w:proofErr w:type="spellEnd"/>
      <w:r w:rsidRPr="008F41ED">
        <w:t xml:space="preserve"> </w:t>
      </w:r>
      <w:proofErr w:type="spellStart"/>
      <w:r w:rsidRPr="008F41ED">
        <w:t>відносин</w:t>
      </w:r>
      <w:proofErr w:type="spellEnd"/>
      <w:r w:rsidRPr="008F41ED">
        <w:t xml:space="preserve"> та </w:t>
      </w:r>
      <w:proofErr w:type="spellStart"/>
      <w:r w:rsidRPr="008F41ED">
        <w:t>екології</w:t>
      </w:r>
      <w:proofErr w:type="spellEnd"/>
      <w:r w:rsidRPr="008F41ED">
        <w:t>.</w:t>
      </w:r>
    </w:p>
    <w:p w:rsidR="00161813" w:rsidRPr="008F41ED" w:rsidRDefault="00161813" w:rsidP="00161813">
      <w:pPr>
        <w:pStyle w:val="a4"/>
        <w:jc w:val="both"/>
        <w:rPr>
          <w:rFonts w:ascii="Times New Roman" w:hAnsi="Times New Roman"/>
          <w:sz w:val="24"/>
          <w:szCs w:val="24"/>
        </w:rPr>
      </w:pPr>
    </w:p>
    <w:p w:rsidR="00161813" w:rsidRPr="008F41ED" w:rsidRDefault="00161813" w:rsidP="00161813">
      <w:pPr>
        <w:jc w:val="both"/>
      </w:pPr>
    </w:p>
    <w:tbl>
      <w:tblPr>
        <w:tblW w:w="9648" w:type="dxa"/>
        <w:tblLook w:val="01E0" w:firstRow="1" w:lastRow="1" w:firstColumn="1" w:lastColumn="1" w:noHBand="0" w:noVBand="0"/>
      </w:tblPr>
      <w:tblGrid>
        <w:gridCol w:w="7128"/>
        <w:gridCol w:w="2520"/>
      </w:tblGrid>
      <w:tr w:rsidR="00161813" w:rsidRPr="008F41ED" w:rsidTr="00FB5B20">
        <w:tc>
          <w:tcPr>
            <w:tcW w:w="7128" w:type="dxa"/>
            <w:hideMark/>
          </w:tcPr>
          <w:p w:rsidR="00161813" w:rsidRPr="008F41ED" w:rsidRDefault="00161813" w:rsidP="00FB5B20">
            <w:pPr>
              <w:spacing w:line="276" w:lineRule="auto"/>
              <w:rPr>
                <w:lang w:eastAsia="en-US"/>
              </w:rPr>
            </w:pPr>
            <w:r w:rsidRPr="008F41ED">
              <w:rPr>
                <w:lang w:eastAsia="en-US"/>
              </w:rPr>
              <w:t>Селищний голова</w:t>
            </w:r>
          </w:p>
        </w:tc>
        <w:tc>
          <w:tcPr>
            <w:tcW w:w="2520" w:type="dxa"/>
            <w:hideMark/>
          </w:tcPr>
          <w:p w:rsidR="00161813" w:rsidRPr="008F41ED" w:rsidRDefault="00161813" w:rsidP="00FB5B20">
            <w:pPr>
              <w:spacing w:line="276" w:lineRule="auto"/>
              <w:rPr>
                <w:lang w:eastAsia="en-US"/>
              </w:rPr>
            </w:pPr>
            <w:r w:rsidRPr="008F41ED">
              <w:rPr>
                <w:lang w:eastAsia="en-US"/>
              </w:rPr>
              <w:t>Сергій ВОЛОЩУК</w:t>
            </w:r>
          </w:p>
        </w:tc>
      </w:tr>
    </w:tbl>
    <w:p w:rsidR="00161813" w:rsidRDefault="00161813" w:rsidP="00161813">
      <w:pPr>
        <w:rPr>
          <w:rFonts w:eastAsia="Calibri"/>
          <w:b/>
        </w:rPr>
      </w:pPr>
    </w:p>
    <w:p w:rsidR="00161813" w:rsidRPr="00F97229" w:rsidRDefault="00161813" w:rsidP="00161813">
      <w:pPr>
        <w:jc w:val="center"/>
        <w:rPr>
          <w:rFonts w:eastAsia="Calibri"/>
          <w:b/>
          <w:lang w:val="ru-RU"/>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bookmarkEnd w:id="58"/>
    <w:p w:rsidR="00161813" w:rsidRDefault="00161813" w:rsidP="00161813">
      <w:pPr>
        <w:tabs>
          <w:tab w:val="left" w:pos="2268"/>
          <w:tab w:val="left" w:pos="4536"/>
        </w:tabs>
        <w:rPr>
          <w:b/>
          <w:sz w:val="28"/>
          <w:szCs w:val="28"/>
          <w:highlight w:val="yellow"/>
        </w:rPr>
      </w:pPr>
    </w:p>
    <w:p w:rsidR="00161813" w:rsidRDefault="00161813" w:rsidP="00161813">
      <w:pPr>
        <w:tabs>
          <w:tab w:val="left" w:pos="2268"/>
          <w:tab w:val="left" w:pos="4536"/>
        </w:tabs>
        <w:jc w:val="right"/>
        <w:rPr>
          <w:b/>
          <w:sz w:val="28"/>
          <w:szCs w:val="28"/>
        </w:rPr>
      </w:pPr>
      <w:bookmarkStart w:id="69" w:name="_Hlk179273090"/>
      <w:r>
        <w:rPr>
          <w:b/>
          <w:sz w:val="28"/>
          <w:szCs w:val="28"/>
        </w:rPr>
        <w:t>ПРОЕКТ</w:t>
      </w:r>
    </w:p>
    <w:p w:rsidR="00161813" w:rsidRDefault="00161813" w:rsidP="00161813">
      <w:pPr>
        <w:tabs>
          <w:tab w:val="left" w:pos="2268"/>
          <w:tab w:val="left" w:pos="4536"/>
        </w:tabs>
        <w:jc w:val="center"/>
        <w:rPr>
          <w:sz w:val="28"/>
          <w:szCs w:val="28"/>
        </w:rPr>
      </w:pPr>
      <w:r>
        <w:rPr>
          <w:noProof/>
          <w:lang w:eastAsia="uk-UA"/>
        </w:rPr>
        <w:lastRenderedPageBreak/>
        <w:drawing>
          <wp:inline distT="0" distB="0" distL="0" distR="0" wp14:anchorId="2BA5C2BA" wp14:editId="112C2D7E">
            <wp:extent cx="495300" cy="6762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161813" w:rsidRDefault="00161813" w:rsidP="00161813">
      <w:pPr>
        <w:jc w:val="center"/>
        <w:rPr>
          <w:sz w:val="28"/>
          <w:szCs w:val="28"/>
        </w:rPr>
      </w:pPr>
      <w:r>
        <w:rPr>
          <w:sz w:val="28"/>
          <w:szCs w:val="28"/>
        </w:rPr>
        <w:t>ЄМІЛЬЧИНСЬКА СЕЛИЩНА РАДА</w:t>
      </w:r>
    </w:p>
    <w:p w:rsidR="00161813" w:rsidRDefault="00161813" w:rsidP="00161813">
      <w:pPr>
        <w:jc w:val="center"/>
        <w:rPr>
          <w:sz w:val="28"/>
          <w:szCs w:val="28"/>
        </w:rPr>
      </w:pPr>
      <w:r>
        <w:rPr>
          <w:sz w:val="28"/>
          <w:szCs w:val="28"/>
        </w:rPr>
        <w:t>ЖИТОМИРСЬКОЇ ОБЛАСТІ</w:t>
      </w:r>
    </w:p>
    <w:p w:rsidR="00161813" w:rsidRDefault="00161813" w:rsidP="00161813">
      <w:pPr>
        <w:jc w:val="center"/>
        <w:rPr>
          <w:b/>
          <w:bCs/>
          <w:sz w:val="28"/>
          <w:szCs w:val="28"/>
        </w:rPr>
      </w:pPr>
      <w:r>
        <w:rPr>
          <w:b/>
          <w:bCs/>
          <w:sz w:val="28"/>
          <w:szCs w:val="28"/>
        </w:rPr>
        <w:t>РІШЕННЯ</w:t>
      </w:r>
    </w:p>
    <w:tbl>
      <w:tblPr>
        <w:tblW w:w="5000" w:type="pct"/>
        <w:jc w:val="center"/>
        <w:tblLook w:val="01E0" w:firstRow="1" w:lastRow="1" w:firstColumn="1" w:lastColumn="1" w:noHBand="0" w:noVBand="0"/>
      </w:tblPr>
      <w:tblGrid>
        <w:gridCol w:w="3206"/>
        <w:gridCol w:w="3218"/>
        <w:gridCol w:w="3214"/>
      </w:tblGrid>
      <w:tr w:rsidR="00161813" w:rsidTr="00FB5B20">
        <w:trPr>
          <w:jc w:val="center"/>
        </w:trPr>
        <w:tc>
          <w:tcPr>
            <w:tcW w:w="3183" w:type="dxa"/>
            <w:hideMark/>
          </w:tcPr>
          <w:p w:rsidR="00161813" w:rsidRDefault="00161813" w:rsidP="00FB5B20">
            <w:pPr>
              <w:spacing w:line="252" w:lineRule="auto"/>
              <w:rPr>
                <w:highlight w:val="yellow"/>
              </w:rPr>
            </w:pPr>
            <w:r>
              <w:t xml:space="preserve">Двадцять восьма сесія      </w:t>
            </w:r>
          </w:p>
        </w:tc>
        <w:tc>
          <w:tcPr>
            <w:tcW w:w="3196" w:type="dxa"/>
          </w:tcPr>
          <w:p w:rsidR="00161813" w:rsidRDefault="00161813" w:rsidP="00FB5B20">
            <w:pPr>
              <w:spacing w:line="252" w:lineRule="auto"/>
              <w:jc w:val="center"/>
              <w:rPr>
                <w:highlight w:val="yellow"/>
              </w:rPr>
            </w:pPr>
          </w:p>
        </w:tc>
        <w:tc>
          <w:tcPr>
            <w:tcW w:w="3192" w:type="dxa"/>
            <w:hideMark/>
          </w:tcPr>
          <w:p w:rsidR="00161813" w:rsidRDefault="00161813" w:rsidP="00FB5B20">
            <w:pPr>
              <w:spacing w:line="252" w:lineRule="auto"/>
              <w:rPr>
                <w:highlight w:val="yellow"/>
                <w:lang w:val="ru-RU"/>
              </w:rPr>
            </w:pPr>
            <w:r>
              <w:rPr>
                <w:lang w:val="en-US"/>
              </w:rPr>
              <w:t>VI</w:t>
            </w:r>
            <w:r>
              <w:t>І</w:t>
            </w:r>
            <w:r>
              <w:rPr>
                <w:lang w:val="en-US"/>
              </w:rPr>
              <w:t xml:space="preserve">I </w:t>
            </w:r>
            <w:r>
              <w:t>скликання</w:t>
            </w:r>
          </w:p>
        </w:tc>
      </w:tr>
      <w:tr w:rsidR="00161813" w:rsidTr="00FB5B20">
        <w:trPr>
          <w:jc w:val="center"/>
        </w:trPr>
        <w:tc>
          <w:tcPr>
            <w:tcW w:w="3183" w:type="dxa"/>
            <w:hideMark/>
          </w:tcPr>
          <w:p w:rsidR="00161813" w:rsidRDefault="00161813" w:rsidP="00FB5B20">
            <w:pPr>
              <w:spacing w:line="252" w:lineRule="auto"/>
              <w:rPr>
                <w:color w:val="FF0000"/>
                <w:highlight w:val="yellow"/>
              </w:rPr>
            </w:pPr>
            <w:r>
              <w:t xml:space="preserve">"23" жовтня 2024 р.  </w:t>
            </w:r>
          </w:p>
        </w:tc>
        <w:tc>
          <w:tcPr>
            <w:tcW w:w="3196" w:type="dxa"/>
            <w:hideMark/>
          </w:tcPr>
          <w:p w:rsidR="00161813" w:rsidRDefault="00161813" w:rsidP="00FB5B20">
            <w:pPr>
              <w:spacing w:line="252" w:lineRule="auto"/>
              <w:jc w:val="center"/>
              <w:rPr>
                <w:highlight w:val="yellow"/>
              </w:rPr>
            </w:pPr>
            <w:r>
              <w:t>селище Ємільчине</w:t>
            </w:r>
          </w:p>
        </w:tc>
        <w:tc>
          <w:tcPr>
            <w:tcW w:w="3192" w:type="dxa"/>
            <w:hideMark/>
          </w:tcPr>
          <w:p w:rsidR="00161813" w:rsidRDefault="00161813" w:rsidP="00FB5B20">
            <w:pPr>
              <w:spacing w:line="252" w:lineRule="auto"/>
              <w:rPr>
                <w:highlight w:val="yellow"/>
              </w:rPr>
            </w:pPr>
            <w:r>
              <w:t xml:space="preserve">№ </w:t>
            </w:r>
          </w:p>
        </w:tc>
      </w:tr>
      <w:bookmarkEnd w:id="69"/>
    </w:tbl>
    <w:p w:rsidR="00161813" w:rsidRDefault="00161813" w:rsidP="00161813"/>
    <w:tbl>
      <w:tblPr>
        <w:tblW w:w="0" w:type="auto"/>
        <w:tblLook w:val="01E0" w:firstRow="1" w:lastRow="1" w:firstColumn="1" w:lastColumn="1" w:noHBand="0" w:noVBand="0"/>
      </w:tblPr>
      <w:tblGrid>
        <w:gridCol w:w="4253"/>
        <w:gridCol w:w="4253"/>
      </w:tblGrid>
      <w:tr w:rsidR="00161813" w:rsidTr="00FB5B20">
        <w:tc>
          <w:tcPr>
            <w:tcW w:w="4253" w:type="dxa"/>
            <w:hideMark/>
          </w:tcPr>
          <w:p w:rsidR="00161813" w:rsidRDefault="00161813" w:rsidP="00FB5B20">
            <w:pPr>
              <w:spacing w:line="276" w:lineRule="auto"/>
              <w:jc w:val="both"/>
              <w:rPr>
                <w:b/>
                <w:bCs/>
                <w:lang w:val="ru-RU"/>
              </w:rPr>
            </w:pPr>
            <w:r>
              <w:rPr>
                <w:b/>
                <w:bCs/>
              </w:rPr>
              <w:t>Про надання дозволу Акціонерному товариству «</w:t>
            </w:r>
            <w:proofErr w:type="spellStart"/>
            <w:r>
              <w:rPr>
                <w:b/>
                <w:bCs/>
              </w:rPr>
              <w:t>Житомиробленерго</w:t>
            </w:r>
            <w:proofErr w:type="spellEnd"/>
            <w:r>
              <w:rPr>
                <w:b/>
                <w:bCs/>
              </w:rPr>
              <w:t>»</w:t>
            </w:r>
            <w:r>
              <w:rPr>
                <w:b/>
                <w:bCs/>
                <w:lang w:val="ru-RU"/>
              </w:rPr>
              <w:t xml:space="preserve"> </w:t>
            </w:r>
            <w:r>
              <w:rPr>
                <w:b/>
                <w:bCs/>
              </w:rPr>
              <w:t>на  розроблення проекту землеустрою щодо  відведення  земельної ділянки</w:t>
            </w:r>
            <w:r>
              <w:rPr>
                <w:b/>
                <w:bCs/>
                <w:lang w:val="ru-RU"/>
              </w:rPr>
              <w:t xml:space="preserve"> </w:t>
            </w:r>
            <w:r>
              <w:rPr>
                <w:b/>
                <w:bCs/>
              </w:rPr>
              <w:t>в межах селища Ємільчине по                вул. Захисників України, 137, для передачі в оренду</w:t>
            </w:r>
            <w:r>
              <w:t xml:space="preserve"> </w:t>
            </w:r>
          </w:p>
        </w:tc>
        <w:tc>
          <w:tcPr>
            <w:tcW w:w="4253" w:type="dxa"/>
          </w:tcPr>
          <w:p w:rsidR="00161813" w:rsidRDefault="00161813" w:rsidP="00FB5B20">
            <w:pPr>
              <w:spacing w:line="276" w:lineRule="auto"/>
              <w:rPr>
                <w:b/>
                <w:lang w:eastAsia="en-US"/>
              </w:rPr>
            </w:pPr>
          </w:p>
        </w:tc>
      </w:tr>
    </w:tbl>
    <w:p w:rsidR="00161813" w:rsidRDefault="00161813" w:rsidP="00161813">
      <w:pPr>
        <w:ind w:firstLine="708"/>
        <w:jc w:val="both"/>
      </w:pPr>
    </w:p>
    <w:p w:rsidR="00161813" w:rsidRPr="00370950" w:rsidRDefault="00161813" w:rsidP="00161813">
      <w:pPr>
        <w:ind w:firstLine="708"/>
        <w:jc w:val="both"/>
      </w:pPr>
      <w:r w:rsidRPr="005F35FD">
        <w:t>Розглянувши клопотання директора фінансового АТ «</w:t>
      </w:r>
      <w:proofErr w:type="spellStart"/>
      <w:r w:rsidRPr="005F35FD">
        <w:t>Житомиробленерго</w:t>
      </w:r>
      <w:proofErr w:type="spellEnd"/>
      <w:r w:rsidRPr="005F35FD">
        <w:t>»</w:t>
      </w:r>
      <w:r>
        <w:t xml:space="preserve">                       </w:t>
      </w:r>
      <w:r w:rsidRPr="005F35FD">
        <w:t xml:space="preserve">Т.В. Бабака про надання дозволу на  розроблення проекту землеустрою щодо відведення </w:t>
      </w:r>
      <w:r w:rsidRPr="00AE1E67">
        <w:t>земельної ділянки</w:t>
      </w:r>
      <w:r w:rsidRPr="00AE1E67">
        <w:rPr>
          <w:b/>
          <w:bCs/>
        </w:rPr>
        <w:t xml:space="preserve"> </w:t>
      </w:r>
      <w:r w:rsidRPr="00AE1E67">
        <w:t>для розміщення, будівництва, експлуатації та обслуговування будівель і споруд об’єктів передачі електричної енергії (код КВЦПЗ – 14.02), під існуюч</w:t>
      </w:r>
      <w:r>
        <w:t>им об’єктом</w:t>
      </w:r>
      <w:r w:rsidRPr="008F41ED">
        <w:t xml:space="preserve"> </w:t>
      </w:r>
      <w:r>
        <w:t>енергетики</w:t>
      </w:r>
      <w:r w:rsidRPr="00AE1E67">
        <w:t xml:space="preserve"> ЗТП-</w:t>
      </w:r>
      <w:r>
        <w:t>26</w:t>
      </w:r>
      <w:r w:rsidRPr="008F41ED">
        <w:t xml:space="preserve"> площею 0,00</w:t>
      </w:r>
      <w:r>
        <w:t>72</w:t>
      </w:r>
      <w:r w:rsidRPr="008F41ED">
        <w:t xml:space="preserve"> га в межах</w:t>
      </w:r>
      <w:r w:rsidRPr="00AE1E67">
        <w:t xml:space="preserve"> селища Ємільчине по вул. Захисників України </w:t>
      </w:r>
      <w:r w:rsidRPr="00AE1E67">
        <w:rPr>
          <w:color w:val="000000"/>
        </w:rPr>
        <w:t>(</w:t>
      </w:r>
      <w:r w:rsidRPr="00AE1E67">
        <w:t xml:space="preserve">попередня назва – </w:t>
      </w:r>
      <w:r w:rsidRPr="00AE1E67">
        <w:rPr>
          <w:color w:val="000000"/>
        </w:rPr>
        <w:t>вулиця 1 Травня)</w:t>
      </w:r>
      <w:r w:rsidRPr="00AE1E67">
        <w:t>, 13</w:t>
      </w:r>
      <w:r>
        <w:t>7</w:t>
      </w:r>
      <w:r w:rsidRPr="00AE1E67">
        <w:t xml:space="preserve">, для передачі в оренду, Виписку з Єдиного державного реєстру юридичних осіб, фізичних осіб-підприємців та громадських формувань, беручи до уваги розпорядження в.о. начальника Житомирської обласної військової адміністрації Юрія </w:t>
      </w:r>
      <w:proofErr w:type="spellStart"/>
      <w:r w:rsidRPr="00AE1E67">
        <w:t>Денисовця</w:t>
      </w:r>
      <w:proofErr w:type="spellEnd"/>
      <w:r w:rsidRPr="00AE1E67">
        <w:t xml:space="preserve"> від 25.07.2024 року №449 «Про деколонізацію топонімії», керуючись ст. 12, 20, 93, 116, 122, 124, 125, 186  Земельного кодексу України, ст. 25, 50 Закону України «Про Землеустрій», відповідно до п. 34 частини першої статті 26 </w:t>
      </w:r>
      <w:r w:rsidRPr="00AE1E67">
        <w:rPr>
          <w:color w:val="000000" w:themeColor="text1"/>
        </w:rPr>
        <w:t>Закону України</w:t>
      </w:r>
      <w:r w:rsidRPr="00370950">
        <w:rPr>
          <w:color w:val="000000" w:themeColor="text1"/>
        </w:rPr>
        <w:t xml:space="preserve"> «Про місцеве самоврядування в Україні»,</w:t>
      </w:r>
      <w:r w:rsidRPr="00370950">
        <w:rPr>
          <w:color w:val="000000"/>
        </w:rPr>
        <w:t xml:space="preserve"> та враховуючи висновки постійної комісії селищної ради з питань </w:t>
      </w:r>
      <w:r w:rsidRPr="00370950">
        <w:rPr>
          <w:color w:val="000000" w:themeColor="text1"/>
        </w:rPr>
        <w:t xml:space="preserve">містобудування, будівництва,  земельних відносин та </w:t>
      </w:r>
      <w:r w:rsidRPr="00370950">
        <w:t>екології, сесія селищної ради</w:t>
      </w:r>
    </w:p>
    <w:p w:rsidR="00161813" w:rsidRDefault="00161813" w:rsidP="00161813">
      <w:pPr>
        <w:jc w:val="both"/>
        <w:rPr>
          <w:b/>
        </w:rPr>
      </w:pPr>
    </w:p>
    <w:p w:rsidR="00161813" w:rsidRDefault="00161813" w:rsidP="00161813">
      <w:pPr>
        <w:jc w:val="both"/>
        <w:rPr>
          <w:b/>
        </w:rPr>
      </w:pPr>
      <w:bookmarkStart w:id="70" w:name="_Hlk179274219"/>
      <w:r w:rsidRPr="00370950">
        <w:rPr>
          <w:b/>
        </w:rPr>
        <w:t>ВИРІШИЛА:</w:t>
      </w:r>
    </w:p>
    <w:bookmarkEnd w:id="70"/>
    <w:p w:rsidR="00161813" w:rsidRPr="008F41ED" w:rsidRDefault="00161813" w:rsidP="00161813">
      <w:pPr>
        <w:jc w:val="both"/>
        <w:rPr>
          <w:b/>
        </w:rPr>
      </w:pPr>
    </w:p>
    <w:p w:rsidR="00161813" w:rsidRPr="008F41ED" w:rsidRDefault="00161813" w:rsidP="00161813">
      <w:pPr>
        <w:pStyle w:val="a3"/>
        <w:numPr>
          <w:ilvl w:val="0"/>
          <w:numId w:val="36"/>
        </w:numPr>
        <w:ind w:left="0" w:firstLine="0"/>
        <w:jc w:val="both"/>
      </w:pPr>
      <w:r w:rsidRPr="00B600AC">
        <w:rPr>
          <w:lang w:val="uk-UA"/>
        </w:rPr>
        <w:t>Надати дозвіл Акціонерному товариству «</w:t>
      </w:r>
      <w:proofErr w:type="spellStart"/>
      <w:r w:rsidRPr="00B600AC">
        <w:rPr>
          <w:lang w:val="uk-UA"/>
        </w:rPr>
        <w:t>Житомиробленерго</w:t>
      </w:r>
      <w:proofErr w:type="spellEnd"/>
      <w:r w:rsidRPr="00B600AC">
        <w:rPr>
          <w:lang w:val="uk-UA"/>
        </w:rPr>
        <w:t>» на розроблення з урахуванням вимог державних стандартів, норм і правил у сфері землеустрою, проекту землеустрою щодо відведення  земельної ділянки</w:t>
      </w:r>
      <w:r w:rsidRPr="00B600AC">
        <w:rPr>
          <w:b/>
          <w:bCs/>
          <w:lang w:val="uk-UA"/>
        </w:rPr>
        <w:t xml:space="preserve"> </w:t>
      </w:r>
      <w:r w:rsidRPr="00B600AC">
        <w:rPr>
          <w:lang w:val="uk-UA"/>
        </w:rPr>
        <w:t>із земель житлової та громадської забудови селища Ємільчине орієнтовною площею 0,00</w:t>
      </w:r>
      <w:r>
        <w:rPr>
          <w:lang w:val="uk-UA"/>
        </w:rPr>
        <w:t>72</w:t>
      </w:r>
      <w:r w:rsidRPr="00B600AC">
        <w:rPr>
          <w:lang w:val="uk-UA"/>
        </w:rPr>
        <w:t xml:space="preserve"> га, в тому числі: 0,00</w:t>
      </w:r>
      <w:r>
        <w:rPr>
          <w:lang w:val="uk-UA"/>
        </w:rPr>
        <w:t>72</w:t>
      </w:r>
      <w:r w:rsidRPr="00B600AC">
        <w:rPr>
          <w:lang w:val="uk-UA"/>
        </w:rPr>
        <w:t xml:space="preserve"> га – для розміщення, будівництва, експлуатації та обслуговування будівель і споруд об’єктів передачі електричної енергії (код КВЦПЗ – 14.02) під існуючим об’єктом енергетики ЗТП-</w:t>
      </w:r>
      <w:r>
        <w:rPr>
          <w:lang w:val="uk-UA"/>
        </w:rPr>
        <w:t>26</w:t>
      </w:r>
      <w:r w:rsidRPr="00B600AC">
        <w:rPr>
          <w:lang w:val="uk-UA"/>
        </w:rPr>
        <w:t xml:space="preserve">, для передачі в оренду. </w:t>
      </w:r>
      <w:proofErr w:type="spellStart"/>
      <w:r w:rsidRPr="008F41ED">
        <w:t>Земельн</w:t>
      </w:r>
      <w:r w:rsidRPr="00B600AC">
        <w:t>а</w:t>
      </w:r>
      <w:proofErr w:type="spellEnd"/>
      <w:r w:rsidRPr="008F41ED">
        <w:t xml:space="preserve"> </w:t>
      </w:r>
      <w:proofErr w:type="spellStart"/>
      <w:r w:rsidRPr="008F41ED">
        <w:t>ділянк</w:t>
      </w:r>
      <w:r w:rsidRPr="00B600AC">
        <w:t>а</w:t>
      </w:r>
      <w:proofErr w:type="spellEnd"/>
      <w:r w:rsidRPr="008F41ED">
        <w:t xml:space="preserve"> </w:t>
      </w:r>
      <w:proofErr w:type="spellStart"/>
      <w:r w:rsidRPr="008F41ED">
        <w:t>знаход</w:t>
      </w:r>
      <w:r w:rsidRPr="00B600AC">
        <w:t>и</w:t>
      </w:r>
      <w:r w:rsidRPr="008F41ED">
        <w:t>ться</w:t>
      </w:r>
      <w:proofErr w:type="spellEnd"/>
      <w:r w:rsidRPr="008F41ED">
        <w:t xml:space="preserve"> в межах </w:t>
      </w:r>
      <w:r w:rsidRPr="00B600AC">
        <w:t>селища Ємільчине</w:t>
      </w:r>
      <w:r w:rsidRPr="008F41ED">
        <w:t xml:space="preserve"> по </w:t>
      </w:r>
      <w:proofErr w:type="spellStart"/>
      <w:r w:rsidRPr="008F41ED">
        <w:t>вул</w:t>
      </w:r>
      <w:proofErr w:type="spellEnd"/>
      <w:r w:rsidRPr="008F41ED">
        <w:t xml:space="preserve">. </w:t>
      </w:r>
      <w:proofErr w:type="spellStart"/>
      <w:r w:rsidRPr="008F41ED">
        <w:t>Захисників</w:t>
      </w:r>
      <w:proofErr w:type="spellEnd"/>
      <w:r w:rsidRPr="008F41ED">
        <w:t xml:space="preserve"> </w:t>
      </w:r>
      <w:proofErr w:type="spellStart"/>
      <w:r w:rsidRPr="008F41ED">
        <w:t>України</w:t>
      </w:r>
      <w:proofErr w:type="spellEnd"/>
      <w:r w:rsidRPr="008F41ED">
        <w:t xml:space="preserve"> </w:t>
      </w:r>
      <w:r w:rsidRPr="00B600AC">
        <w:rPr>
          <w:color w:val="000000"/>
        </w:rPr>
        <w:t>(</w:t>
      </w:r>
      <w:proofErr w:type="spellStart"/>
      <w:r w:rsidRPr="00B600AC">
        <w:t>попередня</w:t>
      </w:r>
      <w:proofErr w:type="spellEnd"/>
      <w:r w:rsidRPr="00B600AC">
        <w:t xml:space="preserve"> </w:t>
      </w:r>
      <w:proofErr w:type="spellStart"/>
      <w:r w:rsidRPr="00B600AC">
        <w:t>назва</w:t>
      </w:r>
      <w:proofErr w:type="spellEnd"/>
      <w:r w:rsidRPr="00B600AC">
        <w:t xml:space="preserve"> – </w:t>
      </w:r>
      <w:proofErr w:type="spellStart"/>
      <w:r w:rsidRPr="00B600AC">
        <w:rPr>
          <w:color w:val="000000"/>
        </w:rPr>
        <w:t>вулиця</w:t>
      </w:r>
      <w:proofErr w:type="spellEnd"/>
      <w:r w:rsidRPr="00B600AC">
        <w:rPr>
          <w:color w:val="000000"/>
        </w:rPr>
        <w:t xml:space="preserve"> 1 </w:t>
      </w:r>
      <w:proofErr w:type="spellStart"/>
      <w:r w:rsidRPr="00B600AC">
        <w:rPr>
          <w:color w:val="000000"/>
        </w:rPr>
        <w:t>Травня</w:t>
      </w:r>
      <w:proofErr w:type="spellEnd"/>
      <w:r w:rsidRPr="00B600AC">
        <w:rPr>
          <w:color w:val="000000"/>
        </w:rPr>
        <w:t>)</w:t>
      </w:r>
      <w:r w:rsidRPr="008F41ED">
        <w:t>, 13</w:t>
      </w:r>
      <w:r>
        <w:rPr>
          <w:lang w:val="uk-UA"/>
        </w:rPr>
        <w:t>7</w:t>
      </w:r>
      <w:r w:rsidRPr="008F41ED">
        <w:t>,</w:t>
      </w:r>
      <w:r w:rsidRPr="00B600AC">
        <w:t xml:space="preserve"> </w:t>
      </w:r>
      <w:r w:rsidRPr="008F41ED">
        <w:t xml:space="preserve">на </w:t>
      </w:r>
      <w:proofErr w:type="spellStart"/>
      <w:proofErr w:type="gramStart"/>
      <w:r w:rsidRPr="008F41ED">
        <w:t>території</w:t>
      </w:r>
      <w:proofErr w:type="spellEnd"/>
      <w:r w:rsidRPr="008F41ED">
        <w:t xml:space="preserve">  Ємільчинської</w:t>
      </w:r>
      <w:proofErr w:type="gramEnd"/>
      <w:r w:rsidRPr="008F41ED">
        <w:t xml:space="preserve"> </w:t>
      </w:r>
      <w:proofErr w:type="spellStart"/>
      <w:r w:rsidRPr="008F41ED">
        <w:t>селищної</w:t>
      </w:r>
      <w:proofErr w:type="spellEnd"/>
      <w:r w:rsidRPr="008F41ED">
        <w:t xml:space="preserve"> ради </w:t>
      </w:r>
      <w:proofErr w:type="spellStart"/>
      <w:r w:rsidRPr="008F41ED">
        <w:t>Звягельського</w:t>
      </w:r>
      <w:proofErr w:type="spellEnd"/>
      <w:r w:rsidRPr="008F41ED">
        <w:t xml:space="preserve"> району </w:t>
      </w:r>
      <w:proofErr w:type="spellStart"/>
      <w:r w:rsidRPr="008F41ED">
        <w:t>Житомирської</w:t>
      </w:r>
      <w:proofErr w:type="spellEnd"/>
      <w:r w:rsidRPr="008F41ED">
        <w:t xml:space="preserve"> </w:t>
      </w:r>
      <w:proofErr w:type="spellStart"/>
      <w:r w:rsidRPr="008F41ED">
        <w:t>області</w:t>
      </w:r>
      <w:proofErr w:type="spellEnd"/>
      <w:r w:rsidRPr="008F41ED">
        <w:t>.</w:t>
      </w:r>
      <w:r w:rsidRPr="00B600AC">
        <w:tab/>
      </w:r>
    </w:p>
    <w:p w:rsidR="00161813" w:rsidRPr="008F41ED" w:rsidRDefault="00161813" w:rsidP="00161813">
      <w:pPr>
        <w:pStyle w:val="a3"/>
        <w:numPr>
          <w:ilvl w:val="0"/>
          <w:numId w:val="36"/>
        </w:numPr>
        <w:ind w:left="0" w:firstLine="0"/>
        <w:jc w:val="both"/>
      </w:pPr>
      <w:proofErr w:type="spellStart"/>
      <w:r w:rsidRPr="008F41ED">
        <w:t>Акціонерному</w:t>
      </w:r>
      <w:proofErr w:type="spellEnd"/>
      <w:r w:rsidRPr="008F41ED">
        <w:t xml:space="preserve"> </w:t>
      </w:r>
      <w:proofErr w:type="spellStart"/>
      <w:r w:rsidRPr="008F41ED">
        <w:t>товариству</w:t>
      </w:r>
      <w:proofErr w:type="spellEnd"/>
      <w:r w:rsidRPr="008F41ED">
        <w:t xml:space="preserve"> «</w:t>
      </w:r>
      <w:proofErr w:type="spellStart"/>
      <w:r w:rsidRPr="008F41ED">
        <w:t>Житомиробленерго</w:t>
      </w:r>
      <w:proofErr w:type="spellEnd"/>
      <w:r w:rsidRPr="008F41ED">
        <w:t xml:space="preserve">»: </w:t>
      </w:r>
    </w:p>
    <w:p w:rsidR="00161813" w:rsidRPr="008F41ED" w:rsidRDefault="00161813" w:rsidP="00161813">
      <w:pPr>
        <w:numPr>
          <w:ilvl w:val="0"/>
          <w:numId w:val="15"/>
        </w:numPr>
        <w:ind w:left="0" w:firstLine="0"/>
        <w:jc w:val="both"/>
      </w:pPr>
      <w:r w:rsidRPr="008F41ED">
        <w:t>замовити розроблення  проекту землеустрою щодо  відведення  земельної ділянки</w:t>
      </w:r>
      <w:r w:rsidRPr="008F41ED">
        <w:rPr>
          <w:b/>
          <w:bCs/>
        </w:rPr>
        <w:t xml:space="preserve"> </w:t>
      </w:r>
      <w:r w:rsidRPr="008F41ED">
        <w:t>в суб’єктів господарювання, що є виконавцями робіт  із землеустрою  згідно із законодавством;</w:t>
      </w:r>
    </w:p>
    <w:p w:rsidR="00161813" w:rsidRPr="008F41ED" w:rsidRDefault="00161813" w:rsidP="00161813">
      <w:pPr>
        <w:numPr>
          <w:ilvl w:val="0"/>
          <w:numId w:val="15"/>
        </w:numPr>
        <w:ind w:left="0" w:firstLine="0"/>
        <w:jc w:val="both"/>
      </w:pPr>
      <w:r w:rsidRPr="008F41ED">
        <w:t>розроблений проект землеустрою щодо відведення</w:t>
      </w:r>
      <w:r>
        <w:t xml:space="preserve"> </w:t>
      </w:r>
      <w:r w:rsidRPr="008F41ED">
        <w:t>земельної ділянки</w:t>
      </w:r>
      <w:r w:rsidRPr="008F41ED">
        <w:rPr>
          <w:b/>
          <w:bCs/>
        </w:rPr>
        <w:t xml:space="preserve"> </w:t>
      </w:r>
      <w:r w:rsidRPr="008F41ED">
        <w:t>погодити відповідно до норм  чинного законодавства та подати на розгляд та затвердження сесії селищної ради.</w:t>
      </w:r>
    </w:p>
    <w:p w:rsidR="00161813" w:rsidRPr="008F41ED" w:rsidRDefault="00161813" w:rsidP="00161813">
      <w:pPr>
        <w:pStyle w:val="a3"/>
        <w:numPr>
          <w:ilvl w:val="0"/>
          <w:numId w:val="36"/>
        </w:numPr>
        <w:ind w:left="0" w:firstLine="0"/>
        <w:jc w:val="both"/>
      </w:pPr>
      <w:proofErr w:type="spellStart"/>
      <w:r w:rsidRPr="008F41ED">
        <w:t>Термін</w:t>
      </w:r>
      <w:proofErr w:type="spellEnd"/>
      <w:r w:rsidRPr="008F41ED">
        <w:t xml:space="preserve"> </w:t>
      </w:r>
      <w:proofErr w:type="spellStart"/>
      <w:r w:rsidRPr="008F41ED">
        <w:t>дії</w:t>
      </w:r>
      <w:proofErr w:type="spellEnd"/>
      <w:r w:rsidRPr="008F41ED">
        <w:t xml:space="preserve"> </w:t>
      </w:r>
      <w:proofErr w:type="spellStart"/>
      <w:r w:rsidRPr="008F41ED">
        <w:t>даного</w:t>
      </w:r>
      <w:proofErr w:type="spellEnd"/>
      <w:r w:rsidRPr="008F41ED">
        <w:t xml:space="preserve"> </w:t>
      </w:r>
      <w:proofErr w:type="spellStart"/>
      <w:r w:rsidRPr="008F41ED">
        <w:t>рішення</w:t>
      </w:r>
      <w:proofErr w:type="spellEnd"/>
      <w:r w:rsidRPr="008F41ED">
        <w:t xml:space="preserve"> один </w:t>
      </w:r>
      <w:proofErr w:type="spellStart"/>
      <w:r w:rsidRPr="008F41ED">
        <w:t>рік</w:t>
      </w:r>
      <w:proofErr w:type="spellEnd"/>
      <w:r w:rsidRPr="008F41ED">
        <w:t>.</w:t>
      </w:r>
    </w:p>
    <w:p w:rsidR="00161813" w:rsidRPr="008F41ED" w:rsidRDefault="00161813" w:rsidP="00161813">
      <w:pPr>
        <w:pStyle w:val="a3"/>
        <w:numPr>
          <w:ilvl w:val="0"/>
          <w:numId w:val="36"/>
        </w:numPr>
        <w:ind w:left="0" w:firstLine="0"/>
        <w:jc w:val="both"/>
      </w:pPr>
      <w:r w:rsidRPr="008F41ED">
        <w:lastRenderedPageBreak/>
        <w:t xml:space="preserve">Контроль за </w:t>
      </w:r>
      <w:proofErr w:type="spellStart"/>
      <w:r w:rsidRPr="008F41ED">
        <w:t>виконанням</w:t>
      </w:r>
      <w:proofErr w:type="spellEnd"/>
      <w:r w:rsidRPr="008F41ED">
        <w:t xml:space="preserve"> </w:t>
      </w:r>
      <w:proofErr w:type="spellStart"/>
      <w:r w:rsidRPr="008F41ED">
        <w:t>даного</w:t>
      </w:r>
      <w:proofErr w:type="spellEnd"/>
      <w:r w:rsidRPr="008F41ED">
        <w:t xml:space="preserve"> </w:t>
      </w:r>
      <w:proofErr w:type="spellStart"/>
      <w:r w:rsidRPr="008F41ED">
        <w:t>рішення</w:t>
      </w:r>
      <w:proofErr w:type="spellEnd"/>
      <w:r w:rsidRPr="008F41ED">
        <w:t xml:space="preserve"> </w:t>
      </w:r>
      <w:proofErr w:type="spellStart"/>
      <w:r w:rsidRPr="008F41ED">
        <w:t>покласти</w:t>
      </w:r>
      <w:proofErr w:type="spellEnd"/>
      <w:r w:rsidRPr="008F41ED">
        <w:t xml:space="preserve"> на </w:t>
      </w:r>
      <w:proofErr w:type="spellStart"/>
      <w:r w:rsidRPr="008F41ED">
        <w:t>постійну</w:t>
      </w:r>
      <w:proofErr w:type="spellEnd"/>
      <w:r w:rsidRPr="008F41ED">
        <w:t xml:space="preserve"> </w:t>
      </w:r>
      <w:proofErr w:type="spellStart"/>
      <w:r w:rsidRPr="008F41ED">
        <w:t>комісію</w:t>
      </w:r>
      <w:proofErr w:type="spellEnd"/>
      <w:r w:rsidRPr="008F41ED">
        <w:t xml:space="preserve"> з </w:t>
      </w:r>
      <w:proofErr w:type="spellStart"/>
      <w:r w:rsidRPr="008F41ED">
        <w:t>питань</w:t>
      </w:r>
      <w:proofErr w:type="spellEnd"/>
      <w:r w:rsidRPr="008F41ED">
        <w:t xml:space="preserve"> </w:t>
      </w:r>
      <w:proofErr w:type="spellStart"/>
      <w:r w:rsidRPr="008F41ED">
        <w:t>містобудування</w:t>
      </w:r>
      <w:proofErr w:type="spellEnd"/>
      <w:r w:rsidRPr="008F41ED">
        <w:t xml:space="preserve">, </w:t>
      </w:r>
      <w:proofErr w:type="spellStart"/>
      <w:r w:rsidRPr="008F41ED">
        <w:t>будівництва</w:t>
      </w:r>
      <w:proofErr w:type="spellEnd"/>
      <w:r w:rsidRPr="008F41ED">
        <w:t xml:space="preserve">, </w:t>
      </w:r>
      <w:proofErr w:type="spellStart"/>
      <w:r w:rsidRPr="008F41ED">
        <w:t>земельних</w:t>
      </w:r>
      <w:proofErr w:type="spellEnd"/>
      <w:r w:rsidRPr="008F41ED">
        <w:t xml:space="preserve"> </w:t>
      </w:r>
      <w:proofErr w:type="spellStart"/>
      <w:r w:rsidRPr="008F41ED">
        <w:t>відносин</w:t>
      </w:r>
      <w:proofErr w:type="spellEnd"/>
      <w:r w:rsidRPr="008F41ED">
        <w:t xml:space="preserve"> та </w:t>
      </w:r>
      <w:proofErr w:type="spellStart"/>
      <w:r w:rsidRPr="008F41ED">
        <w:t>екології</w:t>
      </w:r>
      <w:proofErr w:type="spellEnd"/>
      <w:r w:rsidRPr="008F41ED">
        <w:t>.</w:t>
      </w:r>
    </w:p>
    <w:p w:rsidR="00161813" w:rsidRPr="008F41ED" w:rsidRDefault="00161813" w:rsidP="00161813">
      <w:pPr>
        <w:pStyle w:val="a4"/>
        <w:jc w:val="both"/>
        <w:rPr>
          <w:rFonts w:ascii="Times New Roman" w:hAnsi="Times New Roman"/>
          <w:sz w:val="24"/>
          <w:szCs w:val="24"/>
        </w:rPr>
      </w:pPr>
    </w:p>
    <w:p w:rsidR="00161813" w:rsidRPr="008F41ED" w:rsidRDefault="00161813" w:rsidP="00161813">
      <w:pPr>
        <w:jc w:val="both"/>
      </w:pPr>
    </w:p>
    <w:tbl>
      <w:tblPr>
        <w:tblW w:w="9648" w:type="dxa"/>
        <w:tblLook w:val="01E0" w:firstRow="1" w:lastRow="1" w:firstColumn="1" w:lastColumn="1" w:noHBand="0" w:noVBand="0"/>
      </w:tblPr>
      <w:tblGrid>
        <w:gridCol w:w="7128"/>
        <w:gridCol w:w="2520"/>
      </w:tblGrid>
      <w:tr w:rsidR="00161813" w:rsidRPr="008F41ED" w:rsidTr="00FB5B20">
        <w:tc>
          <w:tcPr>
            <w:tcW w:w="7128" w:type="dxa"/>
            <w:hideMark/>
          </w:tcPr>
          <w:p w:rsidR="00161813" w:rsidRPr="008F41ED" w:rsidRDefault="00161813" w:rsidP="00FB5B20">
            <w:pPr>
              <w:spacing w:line="276" w:lineRule="auto"/>
              <w:rPr>
                <w:lang w:eastAsia="en-US"/>
              </w:rPr>
            </w:pPr>
            <w:r w:rsidRPr="008F41ED">
              <w:rPr>
                <w:lang w:eastAsia="en-US"/>
              </w:rPr>
              <w:t>Селищний голова</w:t>
            </w:r>
          </w:p>
        </w:tc>
        <w:tc>
          <w:tcPr>
            <w:tcW w:w="2520" w:type="dxa"/>
            <w:hideMark/>
          </w:tcPr>
          <w:p w:rsidR="00161813" w:rsidRPr="008F41ED" w:rsidRDefault="00161813" w:rsidP="00FB5B20">
            <w:pPr>
              <w:spacing w:line="276" w:lineRule="auto"/>
              <w:rPr>
                <w:lang w:eastAsia="en-US"/>
              </w:rPr>
            </w:pPr>
            <w:r w:rsidRPr="008F41ED">
              <w:rPr>
                <w:lang w:eastAsia="en-US"/>
              </w:rPr>
              <w:t>Сергій ВОЛОЩУК</w:t>
            </w:r>
          </w:p>
        </w:tc>
      </w:tr>
    </w:tbl>
    <w:p w:rsidR="00161813" w:rsidRPr="008F41ED" w:rsidRDefault="00161813" w:rsidP="00161813">
      <w:pPr>
        <w:tabs>
          <w:tab w:val="left" w:pos="2268"/>
          <w:tab w:val="left" w:pos="4536"/>
        </w:tabs>
        <w:rPr>
          <w:b/>
          <w:bCs/>
          <w:sz w:val="28"/>
          <w:szCs w:val="28"/>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p w:rsidR="00161813" w:rsidRDefault="00161813" w:rsidP="00161813">
      <w:pPr>
        <w:jc w:val="center"/>
        <w:rPr>
          <w:rFonts w:eastAsia="Calibri"/>
          <w:b/>
        </w:rPr>
      </w:pPr>
    </w:p>
    <w:bookmarkEnd w:id="57"/>
    <w:p w:rsidR="00161813" w:rsidRDefault="00161813" w:rsidP="00161813">
      <w:pPr>
        <w:tabs>
          <w:tab w:val="left" w:pos="2268"/>
          <w:tab w:val="left" w:pos="4536"/>
        </w:tabs>
        <w:rPr>
          <w:b/>
          <w:sz w:val="28"/>
          <w:szCs w:val="28"/>
        </w:rPr>
      </w:pPr>
    </w:p>
    <w:p w:rsidR="00161813" w:rsidRDefault="00161813" w:rsidP="00161813">
      <w:pPr>
        <w:tabs>
          <w:tab w:val="left" w:pos="2268"/>
          <w:tab w:val="left" w:pos="4536"/>
        </w:tabs>
        <w:jc w:val="right"/>
        <w:rPr>
          <w:b/>
          <w:sz w:val="28"/>
          <w:szCs w:val="28"/>
        </w:rPr>
      </w:pPr>
      <w:r>
        <w:rPr>
          <w:b/>
          <w:sz w:val="28"/>
          <w:szCs w:val="28"/>
        </w:rPr>
        <w:t>ПРОЕКТ</w:t>
      </w:r>
    </w:p>
    <w:p w:rsidR="00161813" w:rsidRDefault="00161813" w:rsidP="00161813">
      <w:pPr>
        <w:tabs>
          <w:tab w:val="left" w:pos="2268"/>
          <w:tab w:val="left" w:pos="4536"/>
        </w:tabs>
        <w:jc w:val="center"/>
        <w:rPr>
          <w:sz w:val="28"/>
          <w:szCs w:val="28"/>
        </w:rPr>
      </w:pPr>
      <w:r>
        <w:rPr>
          <w:noProof/>
          <w:lang w:eastAsia="uk-UA"/>
        </w:rPr>
        <w:lastRenderedPageBreak/>
        <w:drawing>
          <wp:inline distT="0" distB="0" distL="0" distR="0" wp14:anchorId="66D9FF08" wp14:editId="5419C1F4">
            <wp:extent cx="495300" cy="67627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161813" w:rsidRDefault="00161813" w:rsidP="00161813">
      <w:pPr>
        <w:jc w:val="center"/>
        <w:rPr>
          <w:sz w:val="28"/>
          <w:szCs w:val="28"/>
        </w:rPr>
      </w:pPr>
      <w:r>
        <w:rPr>
          <w:sz w:val="28"/>
          <w:szCs w:val="28"/>
        </w:rPr>
        <w:t>ЄМІЛЬЧИНСЬКА СЕЛИЩНА РАДА</w:t>
      </w:r>
    </w:p>
    <w:p w:rsidR="00161813" w:rsidRDefault="00161813" w:rsidP="00161813">
      <w:pPr>
        <w:jc w:val="center"/>
        <w:rPr>
          <w:sz w:val="28"/>
          <w:szCs w:val="28"/>
        </w:rPr>
      </w:pPr>
      <w:r>
        <w:rPr>
          <w:sz w:val="28"/>
          <w:szCs w:val="28"/>
        </w:rPr>
        <w:t>ЖИТОМИРСЬКОЇ ОБЛАСТІ</w:t>
      </w:r>
    </w:p>
    <w:p w:rsidR="00161813" w:rsidRDefault="00161813" w:rsidP="00161813">
      <w:pPr>
        <w:jc w:val="center"/>
        <w:rPr>
          <w:b/>
          <w:bCs/>
          <w:sz w:val="28"/>
          <w:szCs w:val="28"/>
        </w:rPr>
      </w:pPr>
      <w:r>
        <w:rPr>
          <w:b/>
          <w:bCs/>
          <w:sz w:val="28"/>
          <w:szCs w:val="28"/>
        </w:rPr>
        <w:t>РІШЕННЯ</w:t>
      </w:r>
    </w:p>
    <w:tbl>
      <w:tblPr>
        <w:tblW w:w="5000" w:type="pct"/>
        <w:jc w:val="center"/>
        <w:tblLook w:val="01E0" w:firstRow="1" w:lastRow="1" w:firstColumn="1" w:lastColumn="1" w:noHBand="0" w:noVBand="0"/>
      </w:tblPr>
      <w:tblGrid>
        <w:gridCol w:w="3206"/>
        <w:gridCol w:w="3218"/>
        <w:gridCol w:w="3214"/>
      </w:tblGrid>
      <w:tr w:rsidR="00161813" w:rsidTr="00FB5B20">
        <w:trPr>
          <w:jc w:val="center"/>
        </w:trPr>
        <w:tc>
          <w:tcPr>
            <w:tcW w:w="3183" w:type="dxa"/>
            <w:hideMark/>
          </w:tcPr>
          <w:p w:rsidR="00161813" w:rsidRDefault="00161813" w:rsidP="00FB5B20">
            <w:pPr>
              <w:spacing w:line="252" w:lineRule="auto"/>
              <w:rPr>
                <w:highlight w:val="yellow"/>
              </w:rPr>
            </w:pPr>
            <w:r>
              <w:t xml:space="preserve">Двадцять восьма сесія      </w:t>
            </w:r>
          </w:p>
        </w:tc>
        <w:tc>
          <w:tcPr>
            <w:tcW w:w="3196" w:type="dxa"/>
          </w:tcPr>
          <w:p w:rsidR="00161813" w:rsidRDefault="00161813" w:rsidP="00FB5B20">
            <w:pPr>
              <w:spacing w:line="252" w:lineRule="auto"/>
              <w:jc w:val="center"/>
              <w:rPr>
                <w:highlight w:val="yellow"/>
              </w:rPr>
            </w:pPr>
          </w:p>
        </w:tc>
        <w:tc>
          <w:tcPr>
            <w:tcW w:w="3192" w:type="dxa"/>
            <w:hideMark/>
          </w:tcPr>
          <w:p w:rsidR="00161813" w:rsidRDefault="00161813" w:rsidP="00FB5B20">
            <w:pPr>
              <w:spacing w:line="252" w:lineRule="auto"/>
              <w:rPr>
                <w:highlight w:val="yellow"/>
                <w:lang w:val="ru-RU"/>
              </w:rPr>
            </w:pPr>
            <w:r>
              <w:rPr>
                <w:lang w:val="en-US"/>
              </w:rPr>
              <w:t>VI</w:t>
            </w:r>
            <w:r>
              <w:t>І</w:t>
            </w:r>
            <w:r>
              <w:rPr>
                <w:lang w:val="en-US"/>
              </w:rPr>
              <w:t xml:space="preserve">I </w:t>
            </w:r>
            <w:r>
              <w:t>скликання</w:t>
            </w:r>
          </w:p>
        </w:tc>
      </w:tr>
      <w:tr w:rsidR="00161813" w:rsidTr="00FB5B20">
        <w:trPr>
          <w:jc w:val="center"/>
        </w:trPr>
        <w:tc>
          <w:tcPr>
            <w:tcW w:w="3183" w:type="dxa"/>
            <w:hideMark/>
          </w:tcPr>
          <w:p w:rsidR="00161813" w:rsidRDefault="00161813" w:rsidP="00FB5B20">
            <w:pPr>
              <w:spacing w:line="252" w:lineRule="auto"/>
              <w:rPr>
                <w:color w:val="FF0000"/>
                <w:highlight w:val="yellow"/>
              </w:rPr>
            </w:pPr>
            <w:r>
              <w:t xml:space="preserve">"23" жовтня 2024 р.  </w:t>
            </w:r>
          </w:p>
        </w:tc>
        <w:tc>
          <w:tcPr>
            <w:tcW w:w="3196" w:type="dxa"/>
            <w:hideMark/>
          </w:tcPr>
          <w:p w:rsidR="00161813" w:rsidRDefault="00161813" w:rsidP="00FB5B20">
            <w:pPr>
              <w:spacing w:line="252" w:lineRule="auto"/>
              <w:jc w:val="center"/>
              <w:rPr>
                <w:highlight w:val="yellow"/>
              </w:rPr>
            </w:pPr>
            <w:r>
              <w:t>селище Ємільчине</w:t>
            </w:r>
          </w:p>
        </w:tc>
        <w:tc>
          <w:tcPr>
            <w:tcW w:w="3192" w:type="dxa"/>
            <w:hideMark/>
          </w:tcPr>
          <w:p w:rsidR="00161813" w:rsidRDefault="00161813" w:rsidP="00FB5B20">
            <w:pPr>
              <w:spacing w:line="252" w:lineRule="auto"/>
              <w:rPr>
                <w:highlight w:val="yellow"/>
              </w:rPr>
            </w:pPr>
            <w:r>
              <w:t xml:space="preserve">№ </w:t>
            </w:r>
          </w:p>
        </w:tc>
      </w:tr>
    </w:tbl>
    <w:p w:rsidR="00161813" w:rsidRPr="00AE55A2" w:rsidRDefault="00161813" w:rsidP="00161813">
      <w:pPr>
        <w:jc w:val="both"/>
        <w:rPr>
          <w:highlight w:val="yellow"/>
        </w:rPr>
      </w:pPr>
      <w:r w:rsidRPr="00AE55A2">
        <w:rPr>
          <w:highlight w:val="yellow"/>
        </w:rPr>
        <w:t xml:space="preserve">                                                                                                                            </w:t>
      </w:r>
    </w:p>
    <w:tbl>
      <w:tblPr>
        <w:tblW w:w="0" w:type="auto"/>
        <w:tblLook w:val="01E0" w:firstRow="1" w:lastRow="1" w:firstColumn="1" w:lastColumn="1" w:noHBand="0" w:noVBand="0"/>
      </w:tblPr>
      <w:tblGrid>
        <w:gridCol w:w="4786"/>
        <w:gridCol w:w="4785"/>
      </w:tblGrid>
      <w:tr w:rsidR="00161813" w:rsidRPr="00C115C0" w:rsidTr="00FB5B20">
        <w:tc>
          <w:tcPr>
            <w:tcW w:w="4786" w:type="dxa"/>
          </w:tcPr>
          <w:p w:rsidR="00161813" w:rsidRPr="00C115C0" w:rsidRDefault="00161813" w:rsidP="00FB5B20">
            <w:pPr>
              <w:pStyle w:val="a4"/>
              <w:jc w:val="both"/>
              <w:rPr>
                <w:rFonts w:ascii="Times New Roman" w:hAnsi="Times New Roman"/>
                <w:b/>
                <w:bCs/>
                <w:sz w:val="24"/>
                <w:szCs w:val="24"/>
              </w:rPr>
            </w:pPr>
            <w:bookmarkStart w:id="71" w:name="_Hlk179276743"/>
            <w:r w:rsidRPr="00C115C0">
              <w:rPr>
                <w:rFonts w:ascii="Times New Roman" w:hAnsi="Times New Roman"/>
                <w:b/>
                <w:bCs/>
                <w:sz w:val="24"/>
                <w:szCs w:val="24"/>
              </w:rPr>
              <w:t xml:space="preserve">Про надання дозволу гр. </w:t>
            </w:r>
            <w:bookmarkStart w:id="72" w:name="_Hlk170915678"/>
            <w:proofErr w:type="spellStart"/>
            <w:r w:rsidRPr="00C115C0">
              <w:rPr>
                <w:rFonts w:ascii="Times New Roman" w:hAnsi="Times New Roman"/>
                <w:b/>
                <w:bCs/>
                <w:sz w:val="24"/>
                <w:szCs w:val="24"/>
              </w:rPr>
              <w:t>Жабровцю</w:t>
            </w:r>
            <w:proofErr w:type="spellEnd"/>
            <w:r w:rsidRPr="00C115C0">
              <w:rPr>
                <w:rFonts w:ascii="Times New Roman" w:hAnsi="Times New Roman"/>
                <w:b/>
                <w:bCs/>
                <w:sz w:val="24"/>
                <w:szCs w:val="24"/>
              </w:rPr>
              <w:t xml:space="preserve"> Сергію Володимировичу</w:t>
            </w:r>
            <w:bookmarkEnd w:id="72"/>
            <w:r w:rsidRPr="00C115C0">
              <w:rPr>
                <w:rFonts w:ascii="Times New Roman" w:hAnsi="Times New Roman"/>
                <w:b/>
                <w:bCs/>
                <w:sz w:val="24"/>
                <w:szCs w:val="24"/>
              </w:rPr>
              <w:t xml:space="preserve"> на розроблення технічної </w:t>
            </w:r>
            <w:proofErr w:type="spellStart"/>
            <w:r w:rsidRPr="00C115C0">
              <w:rPr>
                <w:rFonts w:ascii="Times New Roman" w:hAnsi="Times New Roman"/>
                <w:b/>
                <w:bCs/>
                <w:sz w:val="24"/>
                <w:szCs w:val="24"/>
              </w:rPr>
              <w:t>документаці</w:t>
            </w:r>
            <w:proofErr w:type="spellEnd"/>
            <w:r w:rsidRPr="00C115C0">
              <w:rPr>
                <w:rFonts w:ascii="Times New Roman" w:hAnsi="Times New Roman"/>
                <w:b/>
                <w:bCs/>
                <w:sz w:val="24"/>
                <w:szCs w:val="24"/>
              </w:rPr>
              <w:t xml:space="preserve"> із землеустрою щодо встановлення (відновлення) меж земельної ділянки в натурі (на місцевості) для будівництва та обслуговування будівель торгівлі, яка знаходиться в межах селища Ємільчине по вул. </w:t>
            </w:r>
            <w:bookmarkStart w:id="73" w:name="_Hlk179275898"/>
            <w:proofErr w:type="spellStart"/>
            <w:r>
              <w:rPr>
                <w:rFonts w:ascii="Times New Roman" w:hAnsi="Times New Roman"/>
                <w:b/>
                <w:bCs/>
                <w:sz w:val="24"/>
                <w:szCs w:val="24"/>
                <w:lang w:val="ru-RU"/>
              </w:rPr>
              <w:t>Незалежності</w:t>
            </w:r>
            <w:bookmarkEnd w:id="73"/>
            <w:proofErr w:type="spellEnd"/>
            <w:r w:rsidRPr="00C115C0">
              <w:rPr>
                <w:rFonts w:ascii="Times New Roman" w:hAnsi="Times New Roman"/>
                <w:b/>
                <w:bCs/>
                <w:sz w:val="24"/>
                <w:szCs w:val="24"/>
              </w:rPr>
              <w:t xml:space="preserve">, 2 А (кадастровий номер: 1821755100:07:020:0055), для передачі в оренду </w:t>
            </w:r>
            <w:bookmarkEnd w:id="71"/>
          </w:p>
        </w:tc>
        <w:tc>
          <w:tcPr>
            <w:tcW w:w="4785" w:type="dxa"/>
          </w:tcPr>
          <w:p w:rsidR="00161813" w:rsidRPr="00C115C0" w:rsidRDefault="00161813" w:rsidP="00FB5B20">
            <w:pPr>
              <w:spacing w:line="276" w:lineRule="auto"/>
              <w:ind w:left="35"/>
              <w:jc w:val="both"/>
            </w:pPr>
          </w:p>
        </w:tc>
      </w:tr>
    </w:tbl>
    <w:p w:rsidR="00161813" w:rsidRDefault="00161813" w:rsidP="00161813">
      <w:pPr>
        <w:ind w:firstLine="708"/>
        <w:jc w:val="both"/>
      </w:pPr>
      <w:bookmarkStart w:id="74" w:name="_Hlk171505729"/>
    </w:p>
    <w:p w:rsidR="00161813" w:rsidRPr="00C115C0" w:rsidRDefault="00161813" w:rsidP="00161813">
      <w:pPr>
        <w:ind w:firstLine="708"/>
        <w:jc w:val="both"/>
        <w:rPr>
          <w:rFonts w:eastAsia="Calibri"/>
          <w:lang w:eastAsia="en-US"/>
        </w:rPr>
      </w:pPr>
      <w:r w:rsidRPr="00C115C0">
        <w:t xml:space="preserve">Розглянувши звернення </w:t>
      </w:r>
      <w:bookmarkStart w:id="75" w:name="_Hlk163479944"/>
      <w:r w:rsidRPr="00C115C0">
        <w:t xml:space="preserve">гр. </w:t>
      </w:r>
      <w:bookmarkStart w:id="76" w:name="_Hlk170915704"/>
      <w:bookmarkEnd w:id="75"/>
      <w:proofErr w:type="spellStart"/>
      <w:r w:rsidRPr="00C115C0">
        <w:t>Жабровця</w:t>
      </w:r>
      <w:proofErr w:type="spellEnd"/>
      <w:r w:rsidRPr="00C115C0">
        <w:t xml:space="preserve"> Сергія Володимирович</w:t>
      </w:r>
      <w:bookmarkEnd w:id="76"/>
      <w:r w:rsidRPr="00C115C0">
        <w:t>а, жителя селища Ємільчине, вул. Базарна, 13, про надання дозволу на</w:t>
      </w:r>
      <w:r w:rsidRPr="00C115C0">
        <w:rPr>
          <w:rFonts w:eastAsia="Calibri"/>
          <w:lang w:eastAsia="en-US"/>
        </w:rPr>
        <w:t xml:space="preserve"> розроблення технічної </w:t>
      </w:r>
      <w:proofErr w:type="spellStart"/>
      <w:r w:rsidRPr="00C115C0">
        <w:rPr>
          <w:rFonts w:eastAsia="Calibri"/>
          <w:lang w:eastAsia="en-US"/>
        </w:rPr>
        <w:t>документаці</w:t>
      </w:r>
      <w:proofErr w:type="spellEnd"/>
      <w:r w:rsidRPr="00C115C0">
        <w:rPr>
          <w:rFonts w:eastAsia="Calibri"/>
          <w:lang w:eastAsia="en-US"/>
        </w:rPr>
        <w:t xml:space="preserve"> із землеустрою щодо встановлення (відновлення) меж земельної ділянки в натурі (на місцевості) для будівництва та обслуговування будівель торгівлі, яка знаходиться в межах </w:t>
      </w:r>
      <w:bookmarkStart w:id="77" w:name="_Hlk170978837"/>
      <w:r w:rsidRPr="00C115C0">
        <w:rPr>
          <w:rFonts w:eastAsia="Calibri"/>
          <w:lang w:eastAsia="en-US"/>
        </w:rPr>
        <w:t xml:space="preserve">селища Ємільчине по вул. </w:t>
      </w:r>
      <w:proofErr w:type="spellStart"/>
      <w:r w:rsidRPr="009D53A0">
        <w:rPr>
          <w:lang w:val="ru-RU"/>
        </w:rPr>
        <w:t>Незалежності</w:t>
      </w:r>
      <w:proofErr w:type="spellEnd"/>
      <w:r w:rsidRPr="009D53A0">
        <w:rPr>
          <w:rFonts w:eastAsia="Calibri"/>
          <w:lang w:eastAsia="en-US"/>
        </w:rPr>
        <w:t>,</w:t>
      </w:r>
      <w:r w:rsidRPr="00C115C0">
        <w:rPr>
          <w:rFonts w:eastAsia="Calibri"/>
          <w:lang w:eastAsia="en-US"/>
        </w:rPr>
        <w:t xml:space="preserve"> 2 А </w:t>
      </w:r>
      <w:bookmarkEnd w:id="77"/>
      <w:r w:rsidRPr="00C115C0">
        <w:rPr>
          <w:rFonts w:eastAsia="Calibri"/>
          <w:lang w:eastAsia="en-US"/>
        </w:rPr>
        <w:t>(</w:t>
      </w:r>
      <w:bookmarkStart w:id="78" w:name="_Hlk170978017"/>
      <w:r w:rsidRPr="00C115C0">
        <w:rPr>
          <w:rFonts w:eastAsia="Calibri"/>
          <w:lang w:eastAsia="en-US"/>
        </w:rPr>
        <w:t>кадастровий номер: 1821755100:07:020:0055</w:t>
      </w:r>
      <w:bookmarkEnd w:id="78"/>
      <w:r w:rsidRPr="00C115C0">
        <w:rPr>
          <w:rFonts w:eastAsia="Calibri"/>
          <w:lang w:eastAsia="en-US"/>
        </w:rPr>
        <w:t>), для передачі в оренду</w:t>
      </w:r>
      <w:r w:rsidRPr="00C115C0">
        <w:t>, Договір</w:t>
      </w:r>
      <w:r w:rsidRPr="00C115C0">
        <w:rPr>
          <w:bCs/>
        </w:rPr>
        <w:t xml:space="preserve"> дарування гаражу</w:t>
      </w:r>
      <w:r w:rsidRPr="00C115C0">
        <w:t xml:space="preserve">, посвідчений Петрук С.П., приватним нотаріусом </w:t>
      </w:r>
      <w:proofErr w:type="spellStart"/>
      <w:r w:rsidRPr="00C115C0">
        <w:t>Звягельського</w:t>
      </w:r>
      <w:proofErr w:type="spellEnd"/>
      <w:r w:rsidRPr="00C115C0">
        <w:t xml:space="preserve"> районного нотаріального округу Житомирської області, 22.01.2024 року, зареєстрованого в реєстрі за №189, </w:t>
      </w:r>
      <w:bookmarkStart w:id="79" w:name="_Hlk163482671"/>
      <w:r w:rsidRPr="00C115C0">
        <w:t xml:space="preserve">Витяг з Державного реєстру речових прав від </w:t>
      </w:r>
      <w:r w:rsidRPr="00C115C0">
        <w:rPr>
          <w:color w:val="333333"/>
        </w:rPr>
        <w:t xml:space="preserve">22.01.2024 </w:t>
      </w:r>
      <w:r w:rsidRPr="00C115C0">
        <w:t xml:space="preserve">року, індексний номер витягу: 362779988 (на нежитлову будівлю гараж в селищі Ємільчине по вул. </w:t>
      </w:r>
      <w:bookmarkStart w:id="80" w:name="_Hlk179276024"/>
      <w:r w:rsidRPr="00C115C0">
        <w:t>Незалежності</w:t>
      </w:r>
      <w:bookmarkEnd w:id="80"/>
      <w:r w:rsidRPr="00C115C0">
        <w:t xml:space="preserve">, 2 А), </w:t>
      </w:r>
      <w:bookmarkEnd w:id="79"/>
      <w:r w:rsidRPr="00C115C0">
        <w:t xml:space="preserve">керуючись ст. 12, 93, 116, 122, 123, 124, 125, 126 Земельного кодексу України, ст. 55 Закону «Про Землеустрій», відповідно до п. 34 частини першої статті 26 </w:t>
      </w:r>
      <w:r w:rsidRPr="00C115C0">
        <w:rPr>
          <w:color w:val="000000" w:themeColor="text1"/>
        </w:rPr>
        <w:t>Закону України «Про місцеве самоврядування в Україні»,</w:t>
      </w:r>
      <w:r w:rsidRPr="00C115C0">
        <w:rPr>
          <w:color w:val="000000"/>
        </w:rPr>
        <w:t xml:space="preserve"> та враховуючи висновки постійної комісії селищної ради з питань </w:t>
      </w:r>
      <w:r w:rsidRPr="00C115C0">
        <w:rPr>
          <w:color w:val="000000" w:themeColor="text1"/>
        </w:rPr>
        <w:t xml:space="preserve">містобудування, будівництва,  земельних відносин та </w:t>
      </w:r>
      <w:r w:rsidRPr="00C115C0">
        <w:t>екології, сесія селищної ради</w:t>
      </w:r>
    </w:p>
    <w:bookmarkEnd w:id="74"/>
    <w:p w:rsidR="00161813" w:rsidRPr="00C115C0" w:rsidRDefault="00161813" w:rsidP="00161813">
      <w:pPr>
        <w:jc w:val="both"/>
        <w:outlineLvl w:val="0"/>
        <w:rPr>
          <w:b/>
        </w:rPr>
      </w:pPr>
      <w:r w:rsidRPr="00C115C0">
        <w:rPr>
          <w:b/>
        </w:rPr>
        <w:t>ВИРІШИЛА:</w:t>
      </w:r>
    </w:p>
    <w:p w:rsidR="00161813" w:rsidRPr="00C115C0" w:rsidRDefault="00161813" w:rsidP="00161813">
      <w:pPr>
        <w:pStyle w:val="a7"/>
        <w:numPr>
          <w:ilvl w:val="0"/>
          <w:numId w:val="40"/>
        </w:numPr>
        <w:spacing w:before="0" w:beforeAutospacing="0" w:after="0" w:afterAutospacing="0"/>
        <w:ind w:left="0" w:firstLine="0"/>
        <w:contextualSpacing/>
        <w:jc w:val="both"/>
        <w:rPr>
          <w:lang w:val="uk-UA"/>
        </w:rPr>
      </w:pPr>
      <w:r w:rsidRPr="00C115C0">
        <w:rPr>
          <w:lang w:val="uk-UA"/>
        </w:rPr>
        <w:t xml:space="preserve">Надати дозвіл </w:t>
      </w:r>
      <w:r>
        <w:rPr>
          <w:lang w:val="uk-UA"/>
        </w:rPr>
        <w:t xml:space="preserve">гр. </w:t>
      </w:r>
      <w:proofErr w:type="spellStart"/>
      <w:r w:rsidRPr="00C115C0">
        <w:rPr>
          <w:lang w:val="uk-UA"/>
        </w:rPr>
        <w:t>Жабровцю</w:t>
      </w:r>
      <w:proofErr w:type="spellEnd"/>
      <w:r w:rsidRPr="00C115C0">
        <w:rPr>
          <w:lang w:val="uk-UA"/>
        </w:rPr>
        <w:t xml:space="preserve"> Сергію Володимировичу </w:t>
      </w:r>
      <w:bookmarkStart w:id="81" w:name="_Hlk171506887"/>
      <w:r w:rsidRPr="00C115C0">
        <w:rPr>
          <w:lang w:val="uk-UA"/>
        </w:rPr>
        <w:t xml:space="preserve">на розроблення з урахуванням вимог державних стандартів, норм і правил у сфері землеустрою, технічної документації із землеустрою щодо встановлення (відновлення) меж земельної ділянки в натурі (на місцевості) </w:t>
      </w:r>
      <w:r>
        <w:rPr>
          <w:lang w:val="uk-UA"/>
        </w:rPr>
        <w:t xml:space="preserve">орієнтовною </w:t>
      </w:r>
      <w:r w:rsidRPr="00C115C0">
        <w:rPr>
          <w:lang w:val="uk-UA"/>
        </w:rPr>
        <w:t xml:space="preserve">площею </w:t>
      </w:r>
      <w:r w:rsidRPr="00C115C0">
        <w:t>0,2</w:t>
      </w:r>
      <w:r>
        <w:t>6</w:t>
      </w:r>
      <w:r w:rsidRPr="00C115C0">
        <w:t xml:space="preserve"> га, в </w:t>
      </w:r>
      <w:proofErr w:type="spellStart"/>
      <w:r w:rsidRPr="00C115C0">
        <w:t>т.ч</w:t>
      </w:r>
      <w:proofErr w:type="spellEnd"/>
      <w:r w:rsidRPr="00C115C0">
        <w:t>.: 0,2</w:t>
      </w:r>
      <w:r>
        <w:t>6</w:t>
      </w:r>
      <w:r w:rsidRPr="00C115C0">
        <w:t xml:space="preserve"> га - </w:t>
      </w:r>
      <w:bookmarkStart w:id="82" w:name="_Hlk179290883"/>
      <w:r w:rsidRPr="00C115C0">
        <w:t xml:space="preserve">для </w:t>
      </w:r>
      <w:proofErr w:type="spellStart"/>
      <w:r w:rsidRPr="00C115C0">
        <w:t>будівництва</w:t>
      </w:r>
      <w:proofErr w:type="spellEnd"/>
      <w:r w:rsidRPr="00C115C0">
        <w:t xml:space="preserve"> та </w:t>
      </w:r>
      <w:proofErr w:type="spellStart"/>
      <w:r w:rsidRPr="00C115C0">
        <w:t>обслуговування</w:t>
      </w:r>
      <w:proofErr w:type="spellEnd"/>
      <w:r w:rsidRPr="00C115C0">
        <w:t xml:space="preserve"> </w:t>
      </w:r>
      <w:proofErr w:type="spellStart"/>
      <w:r w:rsidRPr="00C115C0">
        <w:t>будівель</w:t>
      </w:r>
      <w:proofErr w:type="spellEnd"/>
      <w:r w:rsidRPr="00C115C0">
        <w:t xml:space="preserve"> </w:t>
      </w:r>
      <w:r w:rsidRPr="00C115C0">
        <w:rPr>
          <w:lang w:val="uk-UA"/>
        </w:rPr>
        <w:t xml:space="preserve">торгівлі </w:t>
      </w:r>
      <w:r w:rsidRPr="00C115C0">
        <w:t>(код КВЦПЗ – 03.07),</w:t>
      </w:r>
      <w:bookmarkEnd w:id="82"/>
      <w:r w:rsidRPr="00C115C0">
        <w:rPr>
          <w:rFonts w:eastAsia="Calibri"/>
          <w:lang w:eastAsia="en-US"/>
        </w:rPr>
        <w:t xml:space="preserve"> </w:t>
      </w:r>
      <w:proofErr w:type="spellStart"/>
      <w:r w:rsidRPr="00C115C0">
        <w:rPr>
          <w:rFonts w:eastAsia="Calibri"/>
          <w:lang w:eastAsia="en-US"/>
        </w:rPr>
        <w:t>кадастровий</w:t>
      </w:r>
      <w:proofErr w:type="spellEnd"/>
      <w:r w:rsidRPr="00C115C0">
        <w:rPr>
          <w:rFonts w:eastAsia="Calibri"/>
          <w:lang w:eastAsia="en-US"/>
        </w:rPr>
        <w:t xml:space="preserve"> номер: 1821755100:07:020:0055</w:t>
      </w:r>
      <w:r w:rsidRPr="00C115C0">
        <w:rPr>
          <w:lang w:val="uk-UA"/>
        </w:rPr>
        <w:t xml:space="preserve">. Земельна ділянка знаходиться </w:t>
      </w:r>
      <w:bookmarkStart w:id="83" w:name="_Hlk179286287"/>
      <w:r w:rsidRPr="00C115C0">
        <w:rPr>
          <w:lang w:val="uk-UA"/>
        </w:rPr>
        <w:t xml:space="preserve">в межах </w:t>
      </w:r>
      <w:bookmarkEnd w:id="83"/>
      <w:r w:rsidRPr="00C115C0">
        <w:rPr>
          <w:rFonts w:eastAsia="Calibri"/>
          <w:lang w:eastAsia="en-US"/>
        </w:rPr>
        <w:t xml:space="preserve">селища Ємільчине по </w:t>
      </w:r>
      <w:proofErr w:type="spellStart"/>
      <w:r w:rsidRPr="00C115C0">
        <w:rPr>
          <w:rFonts w:eastAsia="Calibri"/>
          <w:lang w:eastAsia="en-US"/>
        </w:rPr>
        <w:t>вул</w:t>
      </w:r>
      <w:proofErr w:type="spellEnd"/>
      <w:r w:rsidRPr="00C115C0">
        <w:rPr>
          <w:rFonts w:eastAsia="Calibri"/>
          <w:lang w:eastAsia="en-US"/>
        </w:rPr>
        <w:t xml:space="preserve">. </w:t>
      </w:r>
      <w:proofErr w:type="spellStart"/>
      <w:r w:rsidRPr="00C115C0">
        <w:t>Незалежності</w:t>
      </w:r>
      <w:proofErr w:type="spellEnd"/>
      <w:r w:rsidRPr="00C115C0">
        <w:rPr>
          <w:rFonts w:eastAsia="Calibri"/>
          <w:lang w:eastAsia="en-US"/>
        </w:rPr>
        <w:t>, 2 А</w:t>
      </w:r>
      <w:r w:rsidRPr="00C115C0">
        <w:rPr>
          <w:lang w:val="uk-UA"/>
        </w:rPr>
        <w:t xml:space="preserve">, </w:t>
      </w:r>
      <w:r w:rsidRPr="00C115C0">
        <w:t xml:space="preserve">на </w:t>
      </w:r>
      <w:proofErr w:type="spellStart"/>
      <w:proofErr w:type="gramStart"/>
      <w:r w:rsidRPr="00C115C0">
        <w:t>території</w:t>
      </w:r>
      <w:proofErr w:type="spellEnd"/>
      <w:r w:rsidRPr="00C115C0">
        <w:t xml:space="preserve">  Ємільчинської</w:t>
      </w:r>
      <w:proofErr w:type="gramEnd"/>
      <w:r w:rsidRPr="00C115C0">
        <w:t xml:space="preserve"> </w:t>
      </w:r>
      <w:proofErr w:type="spellStart"/>
      <w:r w:rsidRPr="00C115C0">
        <w:t>селищної</w:t>
      </w:r>
      <w:proofErr w:type="spellEnd"/>
      <w:r w:rsidRPr="00C115C0">
        <w:t xml:space="preserve"> ради </w:t>
      </w:r>
      <w:proofErr w:type="spellStart"/>
      <w:r w:rsidRPr="00C115C0">
        <w:rPr>
          <w:lang w:val="uk-UA"/>
        </w:rPr>
        <w:t>Звягельського</w:t>
      </w:r>
      <w:proofErr w:type="spellEnd"/>
      <w:r w:rsidRPr="00C115C0">
        <w:rPr>
          <w:lang w:val="uk-UA"/>
        </w:rPr>
        <w:t xml:space="preserve"> району Житомирської області.</w:t>
      </w:r>
    </w:p>
    <w:bookmarkEnd w:id="81"/>
    <w:p w:rsidR="00161813" w:rsidRPr="00C115C0" w:rsidRDefault="00161813" w:rsidP="00161813">
      <w:pPr>
        <w:pStyle w:val="a3"/>
        <w:numPr>
          <w:ilvl w:val="0"/>
          <w:numId w:val="40"/>
        </w:numPr>
        <w:ind w:left="0" w:firstLine="0"/>
        <w:jc w:val="both"/>
      </w:pPr>
      <w:r w:rsidRPr="00275E07">
        <w:t>Г</w:t>
      </w:r>
      <w:r w:rsidRPr="00C115C0">
        <w:t xml:space="preserve">р. </w:t>
      </w:r>
      <w:proofErr w:type="spellStart"/>
      <w:r w:rsidRPr="00C115C0">
        <w:t>Жабровцю</w:t>
      </w:r>
      <w:proofErr w:type="spellEnd"/>
      <w:r w:rsidRPr="00C115C0">
        <w:t xml:space="preserve"> </w:t>
      </w:r>
      <w:proofErr w:type="spellStart"/>
      <w:r w:rsidRPr="00C115C0">
        <w:t>Сергію</w:t>
      </w:r>
      <w:proofErr w:type="spellEnd"/>
      <w:r w:rsidRPr="00C115C0">
        <w:t xml:space="preserve"> </w:t>
      </w:r>
      <w:proofErr w:type="spellStart"/>
      <w:r w:rsidRPr="00C115C0">
        <w:t>Володимировичу</w:t>
      </w:r>
      <w:proofErr w:type="spellEnd"/>
      <w:r w:rsidRPr="00C115C0">
        <w:t>:</w:t>
      </w:r>
    </w:p>
    <w:p w:rsidR="00161813" w:rsidRPr="00C115C0" w:rsidRDefault="00161813" w:rsidP="00161813">
      <w:pPr>
        <w:jc w:val="both"/>
      </w:pPr>
      <w:r w:rsidRPr="00C115C0">
        <w:t>-</w:t>
      </w:r>
      <w:r w:rsidRPr="00C115C0">
        <w:tab/>
        <w:t>замовити розроблення технічної документації із землеустрою щодо встановлення                         (відновлення) меж земельної ділянки в натурі (на місцевості) в суб’єктів господарювання,  що є  виконавцями робіт із землеустрою згідно із законодавством;</w:t>
      </w:r>
    </w:p>
    <w:p w:rsidR="00161813" w:rsidRPr="00C115C0" w:rsidRDefault="00161813" w:rsidP="00161813">
      <w:pPr>
        <w:jc w:val="both"/>
      </w:pPr>
      <w:r w:rsidRPr="00C115C0">
        <w:t>-</w:t>
      </w:r>
      <w:r w:rsidRPr="00C115C0">
        <w:tab/>
        <w:t>розроблену технічну документацію із землеустрою погодити відповідно до норм  чинного законодавства та подати на розгляд та затвердження сесії селищної ради.</w:t>
      </w:r>
    </w:p>
    <w:p w:rsidR="00161813" w:rsidRPr="00C115C0" w:rsidRDefault="00161813" w:rsidP="00161813">
      <w:pPr>
        <w:pStyle w:val="a7"/>
        <w:numPr>
          <w:ilvl w:val="0"/>
          <w:numId w:val="40"/>
        </w:numPr>
        <w:spacing w:before="0" w:beforeAutospacing="0" w:after="0" w:afterAutospacing="0"/>
        <w:ind w:left="0" w:firstLine="0"/>
        <w:jc w:val="both"/>
      </w:pPr>
      <w:proofErr w:type="spellStart"/>
      <w:r w:rsidRPr="00C115C0">
        <w:t>Термін</w:t>
      </w:r>
      <w:proofErr w:type="spellEnd"/>
      <w:r w:rsidRPr="00C115C0">
        <w:t xml:space="preserve"> </w:t>
      </w:r>
      <w:proofErr w:type="spellStart"/>
      <w:r w:rsidRPr="00C115C0">
        <w:t>дії</w:t>
      </w:r>
      <w:proofErr w:type="spellEnd"/>
      <w:r w:rsidRPr="00C115C0">
        <w:t xml:space="preserve"> </w:t>
      </w:r>
      <w:proofErr w:type="spellStart"/>
      <w:r w:rsidRPr="00C115C0">
        <w:t>даного</w:t>
      </w:r>
      <w:proofErr w:type="spellEnd"/>
      <w:r w:rsidRPr="00C115C0">
        <w:t xml:space="preserve"> </w:t>
      </w:r>
      <w:proofErr w:type="spellStart"/>
      <w:r w:rsidRPr="00C115C0">
        <w:t>рішення</w:t>
      </w:r>
      <w:proofErr w:type="spellEnd"/>
      <w:r w:rsidRPr="00C115C0">
        <w:t xml:space="preserve"> один </w:t>
      </w:r>
      <w:proofErr w:type="spellStart"/>
      <w:r w:rsidRPr="00C115C0">
        <w:t>рік</w:t>
      </w:r>
      <w:proofErr w:type="spellEnd"/>
      <w:r w:rsidRPr="00C115C0">
        <w:t>.</w:t>
      </w:r>
    </w:p>
    <w:p w:rsidR="00161813" w:rsidRPr="00C115C0" w:rsidRDefault="00161813" w:rsidP="00161813">
      <w:pPr>
        <w:numPr>
          <w:ilvl w:val="0"/>
          <w:numId w:val="40"/>
        </w:numPr>
        <w:ind w:left="0" w:firstLine="0"/>
        <w:jc w:val="both"/>
      </w:pPr>
      <w:r w:rsidRPr="00C115C0">
        <w:lastRenderedPageBreak/>
        <w:t>Контроль за виконанням даного рішення покласти на постійну комісію з питань містобудування, будівництва, земельних відносин та екології.</w:t>
      </w:r>
    </w:p>
    <w:p w:rsidR="00161813" w:rsidRPr="00C115C0" w:rsidRDefault="00161813" w:rsidP="00161813">
      <w:pPr>
        <w:jc w:val="both"/>
      </w:pPr>
    </w:p>
    <w:tbl>
      <w:tblPr>
        <w:tblW w:w="9648" w:type="dxa"/>
        <w:tblLook w:val="01E0" w:firstRow="1" w:lastRow="1" w:firstColumn="1" w:lastColumn="1" w:noHBand="0" w:noVBand="0"/>
      </w:tblPr>
      <w:tblGrid>
        <w:gridCol w:w="7128"/>
        <w:gridCol w:w="2520"/>
      </w:tblGrid>
      <w:tr w:rsidR="00161813" w:rsidRPr="00AE55A2" w:rsidTr="00FB5B20">
        <w:tc>
          <w:tcPr>
            <w:tcW w:w="7128" w:type="dxa"/>
            <w:hideMark/>
          </w:tcPr>
          <w:p w:rsidR="00161813" w:rsidRPr="00C115C0" w:rsidRDefault="00161813" w:rsidP="00FB5B20">
            <w:pPr>
              <w:spacing w:line="276" w:lineRule="auto"/>
              <w:rPr>
                <w:lang w:eastAsia="en-US"/>
              </w:rPr>
            </w:pPr>
            <w:r w:rsidRPr="00C115C0">
              <w:rPr>
                <w:lang w:eastAsia="en-US"/>
              </w:rPr>
              <w:t>Селищний голова</w:t>
            </w:r>
          </w:p>
        </w:tc>
        <w:tc>
          <w:tcPr>
            <w:tcW w:w="2520" w:type="dxa"/>
            <w:hideMark/>
          </w:tcPr>
          <w:p w:rsidR="00161813" w:rsidRPr="00C115C0" w:rsidRDefault="00161813" w:rsidP="00FB5B20">
            <w:pPr>
              <w:spacing w:line="276" w:lineRule="auto"/>
              <w:rPr>
                <w:lang w:eastAsia="en-US"/>
              </w:rPr>
            </w:pPr>
            <w:r w:rsidRPr="00C115C0">
              <w:rPr>
                <w:lang w:eastAsia="en-US"/>
              </w:rPr>
              <w:t>Сергій ВОЛОЩУК</w:t>
            </w:r>
          </w:p>
        </w:tc>
      </w:tr>
    </w:tbl>
    <w:p w:rsidR="00161813" w:rsidRPr="00AE55A2" w:rsidRDefault="00161813" w:rsidP="00161813">
      <w:pPr>
        <w:tabs>
          <w:tab w:val="left" w:pos="2268"/>
          <w:tab w:val="left" w:pos="4536"/>
        </w:tabs>
        <w:jc w:val="right"/>
        <w:rPr>
          <w:b/>
          <w:sz w:val="28"/>
          <w:szCs w:val="28"/>
          <w:highlight w:val="yellow"/>
        </w:rPr>
      </w:pPr>
    </w:p>
    <w:p w:rsidR="00161813" w:rsidRPr="00AE55A2" w:rsidRDefault="00161813" w:rsidP="00161813">
      <w:pPr>
        <w:tabs>
          <w:tab w:val="left" w:pos="2268"/>
          <w:tab w:val="left" w:pos="4536"/>
        </w:tabs>
        <w:jc w:val="right"/>
        <w:rPr>
          <w:b/>
          <w:sz w:val="28"/>
          <w:szCs w:val="28"/>
          <w:highlight w:val="yellow"/>
        </w:rPr>
      </w:pPr>
    </w:p>
    <w:p w:rsidR="00161813" w:rsidRPr="00AE55A2" w:rsidRDefault="00161813" w:rsidP="00161813">
      <w:pPr>
        <w:tabs>
          <w:tab w:val="left" w:pos="2268"/>
          <w:tab w:val="left" w:pos="4536"/>
        </w:tabs>
        <w:jc w:val="right"/>
        <w:rPr>
          <w:b/>
          <w:sz w:val="28"/>
          <w:szCs w:val="28"/>
          <w:highlight w:val="yellow"/>
        </w:rPr>
      </w:pPr>
    </w:p>
    <w:p w:rsidR="00161813" w:rsidRPr="00AE55A2" w:rsidRDefault="00161813" w:rsidP="00161813">
      <w:pPr>
        <w:tabs>
          <w:tab w:val="left" w:pos="2268"/>
          <w:tab w:val="left" w:pos="4536"/>
        </w:tabs>
        <w:jc w:val="right"/>
        <w:rPr>
          <w:b/>
          <w:sz w:val="28"/>
          <w:szCs w:val="28"/>
          <w:highlight w:val="yellow"/>
        </w:rPr>
      </w:pPr>
    </w:p>
    <w:p w:rsidR="00161813" w:rsidRPr="00AE55A2" w:rsidRDefault="00161813" w:rsidP="00161813">
      <w:pPr>
        <w:tabs>
          <w:tab w:val="left" w:pos="2268"/>
          <w:tab w:val="left" w:pos="4536"/>
        </w:tabs>
        <w:jc w:val="right"/>
        <w:rPr>
          <w:b/>
          <w:sz w:val="28"/>
          <w:szCs w:val="28"/>
          <w:highlight w:val="yellow"/>
        </w:rPr>
      </w:pPr>
    </w:p>
    <w:p w:rsidR="00161813" w:rsidRPr="00AE55A2" w:rsidRDefault="00161813" w:rsidP="00161813">
      <w:pPr>
        <w:tabs>
          <w:tab w:val="left" w:pos="2268"/>
          <w:tab w:val="left" w:pos="4536"/>
        </w:tabs>
        <w:jc w:val="right"/>
        <w:rPr>
          <w:b/>
          <w:sz w:val="28"/>
          <w:szCs w:val="28"/>
          <w:highlight w:val="yellow"/>
        </w:rPr>
      </w:pPr>
    </w:p>
    <w:p w:rsidR="00161813" w:rsidRPr="00AE55A2"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rPr>
          <w:b/>
          <w:sz w:val="28"/>
          <w:szCs w:val="28"/>
          <w:highlight w:val="yellow"/>
        </w:rPr>
      </w:pPr>
    </w:p>
    <w:p w:rsidR="00161813" w:rsidRDefault="00161813" w:rsidP="00161813">
      <w:pPr>
        <w:tabs>
          <w:tab w:val="left" w:pos="2268"/>
          <w:tab w:val="left" w:pos="4536"/>
        </w:tabs>
        <w:jc w:val="right"/>
        <w:rPr>
          <w:b/>
          <w:sz w:val="28"/>
          <w:szCs w:val="28"/>
        </w:rPr>
      </w:pPr>
      <w:r>
        <w:rPr>
          <w:b/>
          <w:sz w:val="28"/>
          <w:szCs w:val="28"/>
        </w:rPr>
        <w:lastRenderedPageBreak/>
        <w:t>ПРОЕКТ</w:t>
      </w:r>
    </w:p>
    <w:p w:rsidR="00161813" w:rsidRDefault="00161813" w:rsidP="00161813">
      <w:pPr>
        <w:tabs>
          <w:tab w:val="left" w:pos="2268"/>
          <w:tab w:val="left" w:pos="4536"/>
        </w:tabs>
        <w:jc w:val="center"/>
        <w:rPr>
          <w:sz w:val="28"/>
          <w:szCs w:val="28"/>
        </w:rPr>
      </w:pPr>
      <w:r>
        <w:rPr>
          <w:noProof/>
          <w:lang w:eastAsia="uk-UA"/>
        </w:rPr>
        <w:drawing>
          <wp:inline distT="0" distB="0" distL="0" distR="0" wp14:anchorId="7B3284A1" wp14:editId="5C171045">
            <wp:extent cx="495300" cy="67627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161813" w:rsidRDefault="00161813" w:rsidP="00161813">
      <w:pPr>
        <w:jc w:val="center"/>
        <w:rPr>
          <w:sz w:val="28"/>
          <w:szCs w:val="28"/>
        </w:rPr>
      </w:pPr>
      <w:r>
        <w:rPr>
          <w:sz w:val="28"/>
          <w:szCs w:val="28"/>
        </w:rPr>
        <w:t>ЄМІЛЬЧИНСЬКА СЕЛИЩНА РАДА</w:t>
      </w:r>
    </w:p>
    <w:p w:rsidR="00161813" w:rsidRDefault="00161813" w:rsidP="00161813">
      <w:pPr>
        <w:jc w:val="center"/>
        <w:rPr>
          <w:sz w:val="28"/>
          <w:szCs w:val="28"/>
        </w:rPr>
      </w:pPr>
      <w:r>
        <w:rPr>
          <w:sz w:val="28"/>
          <w:szCs w:val="28"/>
        </w:rPr>
        <w:t>ЖИТОМИРСЬКОЇ ОБЛАСТІ</w:t>
      </w:r>
    </w:p>
    <w:p w:rsidR="00161813" w:rsidRDefault="00161813" w:rsidP="00161813">
      <w:pPr>
        <w:jc w:val="center"/>
        <w:rPr>
          <w:b/>
          <w:bCs/>
          <w:sz w:val="28"/>
          <w:szCs w:val="28"/>
        </w:rPr>
      </w:pPr>
      <w:r>
        <w:rPr>
          <w:b/>
          <w:bCs/>
          <w:sz w:val="28"/>
          <w:szCs w:val="28"/>
        </w:rPr>
        <w:t>РІШЕННЯ</w:t>
      </w:r>
    </w:p>
    <w:tbl>
      <w:tblPr>
        <w:tblW w:w="5000" w:type="pct"/>
        <w:jc w:val="center"/>
        <w:tblLook w:val="01E0" w:firstRow="1" w:lastRow="1" w:firstColumn="1" w:lastColumn="1" w:noHBand="0" w:noVBand="0"/>
      </w:tblPr>
      <w:tblGrid>
        <w:gridCol w:w="3206"/>
        <w:gridCol w:w="3218"/>
        <w:gridCol w:w="3214"/>
      </w:tblGrid>
      <w:tr w:rsidR="00161813" w:rsidTr="00FB5B20">
        <w:trPr>
          <w:jc w:val="center"/>
        </w:trPr>
        <w:tc>
          <w:tcPr>
            <w:tcW w:w="3183" w:type="dxa"/>
            <w:hideMark/>
          </w:tcPr>
          <w:p w:rsidR="00161813" w:rsidRDefault="00161813" w:rsidP="00FB5B20">
            <w:pPr>
              <w:spacing w:line="252" w:lineRule="auto"/>
              <w:rPr>
                <w:highlight w:val="yellow"/>
              </w:rPr>
            </w:pPr>
            <w:r>
              <w:t xml:space="preserve">Двадцять восьма сесія      </w:t>
            </w:r>
          </w:p>
        </w:tc>
        <w:tc>
          <w:tcPr>
            <w:tcW w:w="3196" w:type="dxa"/>
          </w:tcPr>
          <w:p w:rsidR="00161813" w:rsidRDefault="00161813" w:rsidP="00FB5B20">
            <w:pPr>
              <w:spacing w:line="252" w:lineRule="auto"/>
              <w:jc w:val="center"/>
              <w:rPr>
                <w:highlight w:val="yellow"/>
              </w:rPr>
            </w:pPr>
          </w:p>
        </w:tc>
        <w:tc>
          <w:tcPr>
            <w:tcW w:w="3192" w:type="dxa"/>
            <w:hideMark/>
          </w:tcPr>
          <w:p w:rsidR="00161813" w:rsidRDefault="00161813" w:rsidP="00FB5B20">
            <w:pPr>
              <w:spacing w:line="252" w:lineRule="auto"/>
              <w:rPr>
                <w:highlight w:val="yellow"/>
                <w:lang w:val="ru-RU"/>
              </w:rPr>
            </w:pPr>
            <w:r>
              <w:rPr>
                <w:lang w:val="en-US"/>
              </w:rPr>
              <w:t>VI</w:t>
            </w:r>
            <w:r>
              <w:t>І</w:t>
            </w:r>
            <w:r>
              <w:rPr>
                <w:lang w:val="en-US"/>
              </w:rPr>
              <w:t xml:space="preserve">I </w:t>
            </w:r>
            <w:r>
              <w:t>скликання</w:t>
            </w:r>
          </w:p>
        </w:tc>
      </w:tr>
      <w:tr w:rsidR="00161813" w:rsidTr="00FB5B20">
        <w:trPr>
          <w:jc w:val="center"/>
        </w:trPr>
        <w:tc>
          <w:tcPr>
            <w:tcW w:w="3183" w:type="dxa"/>
            <w:hideMark/>
          </w:tcPr>
          <w:p w:rsidR="00161813" w:rsidRDefault="00161813" w:rsidP="00FB5B20">
            <w:pPr>
              <w:spacing w:line="252" w:lineRule="auto"/>
              <w:rPr>
                <w:color w:val="FF0000"/>
                <w:highlight w:val="yellow"/>
              </w:rPr>
            </w:pPr>
            <w:r>
              <w:t xml:space="preserve">"23" жовтня 2024 р.  </w:t>
            </w:r>
          </w:p>
        </w:tc>
        <w:tc>
          <w:tcPr>
            <w:tcW w:w="3196" w:type="dxa"/>
            <w:hideMark/>
          </w:tcPr>
          <w:p w:rsidR="00161813" w:rsidRDefault="00161813" w:rsidP="00FB5B20">
            <w:pPr>
              <w:spacing w:line="252" w:lineRule="auto"/>
              <w:jc w:val="center"/>
              <w:rPr>
                <w:highlight w:val="yellow"/>
              </w:rPr>
            </w:pPr>
            <w:r>
              <w:t>селище Ємільчине</w:t>
            </w:r>
          </w:p>
        </w:tc>
        <w:tc>
          <w:tcPr>
            <w:tcW w:w="3192" w:type="dxa"/>
            <w:hideMark/>
          </w:tcPr>
          <w:p w:rsidR="00161813" w:rsidRDefault="00161813" w:rsidP="00FB5B20">
            <w:pPr>
              <w:spacing w:line="252" w:lineRule="auto"/>
              <w:rPr>
                <w:highlight w:val="yellow"/>
              </w:rPr>
            </w:pPr>
            <w:r>
              <w:t xml:space="preserve">№ </w:t>
            </w:r>
          </w:p>
        </w:tc>
      </w:tr>
    </w:tbl>
    <w:p w:rsidR="00161813" w:rsidRPr="00AE55A2" w:rsidRDefault="00161813" w:rsidP="00161813">
      <w:pPr>
        <w:jc w:val="both"/>
        <w:rPr>
          <w:highlight w:val="yellow"/>
        </w:rPr>
      </w:pPr>
      <w:r w:rsidRPr="00AE55A2">
        <w:rPr>
          <w:highlight w:val="yellow"/>
        </w:rPr>
        <w:t xml:space="preserve">                                                                                                                            </w:t>
      </w:r>
    </w:p>
    <w:tbl>
      <w:tblPr>
        <w:tblW w:w="0" w:type="auto"/>
        <w:tblLook w:val="01E0" w:firstRow="1" w:lastRow="1" w:firstColumn="1" w:lastColumn="1" w:noHBand="0" w:noVBand="0"/>
      </w:tblPr>
      <w:tblGrid>
        <w:gridCol w:w="4503"/>
        <w:gridCol w:w="4785"/>
      </w:tblGrid>
      <w:tr w:rsidR="00161813" w:rsidRPr="00C115C0" w:rsidTr="00FB5B20">
        <w:tc>
          <w:tcPr>
            <w:tcW w:w="4503" w:type="dxa"/>
          </w:tcPr>
          <w:p w:rsidR="00161813" w:rsidRPr="00275E07" w:rsidRDefault="00161813" w:rsidP="00FB5B20">
            <w:pPr>
              <w:pStyle w:val="a4"/>
              <w:jc w:val="both"/>
              <w:rPr>
                <w:rFonts w:ascii="Times New Roman" w:hAnsi="Times New Roman"/>
                <w:b/>
                <w:bCs/>
                <w:sz w:val="24"/>
                <w:szCs w:val="24"/>
              </w:rPr>
            </w:pPr>
            <w:bookmarkStart w:id="84" w:name="_Hlk179286343"/>
            <w:r w:rsidRPr="00275E07">
              <w:rPr>
                <w:rFonts w:ascii="Times New Roman" w:hAnsi="Times New Roman"/>
                <w:b/>
                <w:bCs/>
                <w:sz w:val="24"/>
                <w:szCs w:val="24"/>
              </w:rPr>
              <w:t xml:space="preserve">Про надання дозволу гр. </w:t>
            </w:r>
            <w:proofErr w:type="spellStart"/>
            <w:r w:rsidRPr="00275E07">
              <w:rPr>
                <w:rFonts w:ascii="Times New Roman" w:hAnsi="Times New Roman"/>
                <w:b/>
                <w:bCs/>
                <w:sz w:val="24"/>
                <w:szCs w:val="24"/>
              </w:rPr>
              <w:t>Резнікову</w:t>
            </w:r>
            <w:proofErr w:type="spellEnd"/>
            <w:r w:rsidRPr="00275E07">
              <w:rPr>
                <w:rFonts w:ascii="Times New Roman" w:hAnsi="Times New Roman"/>
                <w:b/>
                <w:bCs/>
                <w:sz w:val="24"/>
                <w:szCs w:val="24"/>
              </w:rPr>
              <w:t xml:space="preserve"> Леоніду Васильовичу на розроблення технічної документаці</w:t>
            </w:r>
            <w:r>
              <w:rPr>
                <w:rFonts w:ascii="Times New Roman" w:hAnsi="Times New Roman"/>
                <w:b/>
                <w:bCs/>
                <w:sz w:val="24"/>
                <w:szCs w:val="24"/>
              </w:rPr>
              <w:t>ї</w:t>
            </w:r>
            <w:bookmarkStart w:id="85" w:name="_GoBack"/>
            <w:bookmarkEnd w:id="85"/>
            <w:r w:rsidRPr="00275E07">
              <w:rPr>
                <w:rFonts w:ascii="Times New Roman" w:hAnsi="Times New Roman"/>
                <w:b/>
                <w:bCs/>
                <w:sz w:val="24"/>
                <w:szCs w:val="24"/>
              </w:rPr>
              <w:t xml:space="preserve"> із землеустрою щодо встановлення (відновлення) меж земельної ділянки в натурі (на місцевості) для будівництва та обслуговування будівель торгівлі, яка знаходиться в межах с. Руденька по вул. Незалежності, 179</w:t>
            </w:r>
            <w:r w:rsidRPr="00161813">
              <w:rPr>
                <w:rFonts w:ascii="Times New Roman" w:hAnsi="Times New Roman"/>
                <w:b/>
                <w:bCs/>
                <w:sz w:val="24"/>
                <w:szCs w:val="24"/>
              </w:rPr>
              <w:t xml:space="preserve"> </w:t>
            </w:r>
            <w:r w:rsidRPr="00275E07">
              <w:rPr>
                <w:rFonts w:ascii="Times New Roman" w:hAnsi="Times New Roman"/>
                <w:b/>
                <w:bCs/>
                <w:sz w:val="24"/>
                <w:szCs w:val="24"/>
              </w:rPr>
              <w:t xml:space="preserve">(кадастровий номер: </w:t>
            </w:r>
            <w:bookmarkStart w:id="86" w:name="_Hlk179286229"/>
            <w:r w:rsidRPr="00275E07">
              <w:rPr>
                <w:rFonts w:ascii="Times New Roman" w:hAnsi="Times New Roman"/>
                <w:b/>
                <w:bCs/>
                <w:sz w:val="24"/>
                <w:szCs w:val="24"/>
              </w:rPr>
              <w:t>1821755103:02:001:0013</w:t>
            </w:r>
            <w:bookmarkEnd w:id="86"/>
            <w:r w:rsidRPr="00275E07">
              <w:rPr>
                <w:rFonts w:ascii="Times New Roman" w:hAnsi="Times New Roman"/>
                <w:b/>
                <w:bCs/>
                <w:sz w:val="24"/>
                <w:szCs w:val="24"/>
              </w:rPr>
              <w:t xml:space="preserve">), для передачі в оренду </w:t>
            </w:r>
            <w:bookmarkEnd w:id="84"/>
          </w:p>
        </w:tc>
        <w:tc>
          <w:tcPr>
            <w:tcW w:w="4785" w:type="dxa"/>
          </w:tcPr>
          <w:p w:rsidR="00161813" w:rsidRPr="00C115C0" w:rsidRDefault="00161813" w:rsidP="00FB5B20">
            <w:pPr>
              <w:spacing w:line="276" w:lineRule="auto"/>
              <w:ind w:left="35"/>
              <w:jc w:val="both"/>
            </w:pPr>
          </w:p>
        </w:tc>
      </w:tr>
    </w:tbl>
    <w:p w:rsidR="00161813" w:rsidRDefault="00161813" w:rsidP="00161813">
      <w:pPr>
        <w:ind w:firstLine="708"/>
        <w:jc w:val="both"/>
      </w:pPr>
    </w:p>
    <w:p w:rsidR="00161813" w:rsidRPr="00C115C0" w:rsidRDefault="00161813" w:rsidP="00161813">
      <w:pPr>
        <w:ind w:firstLine="708"/>
        <w:jc w:val="both"/>
        <w:rPr>
          <w:rFonts w:eastAsia="Calibri"/>
          <w:lang w:eastAsia="en-US"/>
        </w:rPr>
      </w:pPr>
      <w:r w:rsidRPr="00C115C0">
        <w:t xml:space="preserve">Розглянувши звернення гр. </w:t>
      </w:r>
      <w:bookmarkStart w:id="87" w:name="_Hlk163482256"/>
      <w:proofErr w:type="spellStart"/>
      <w:r w:rsidRPr="00275E07">
        <w:t>Резніков</w:t>
      </w:r>
      <w:proofErr w:type="spellEnd"/>
      <w:r w:rsidRPr="00275E07">
        <w:rPr>
          <w:lang w:val="ru-RU"/>
        </w:rPr>
        <w:t>а</w:t>
      </w:r>
      <w:r w:rsidRPr="00275E07">
        <w:t xml:space="preserve"> Леонід</w:t>
      </w:r>
      <w:r w:rsidRPr="00275E07">
        <w:rPr>
          <w:lang w:val="ru-RU"/>
        </w:rPr>
        <w:t>а</w:t>
      </w:r>
      <w:r w:rsidRPr="00275E07">
        <w:t xml:space="preserve"> Васильович</w:t>
      </w:r>
      <w:bookmarkEnd w:id="87"/>
      <w:r w:rsidRPr="00275E07">
        <w:rPr>
          <w:lang w:val="ru-RU"/>
        </w:rPr>
        <w:t>а</w:t>
      </w:r>
      <w:r w:rsidRPr="00275E07">
        <w:t xml:space="preserve">, </w:t>
      </w:r>
      <w:proofErr w:type="spellStart"/>
      <w:r w:rsidRPr="00275E07">
        <w:t>жител</w:t>
      </w:r>
      <w:proofErr w:type="spellEnd"/>
      <w:r w:rsidRPr="00275E07">
        <w:rPr>
          <w:lang w:val="ru-RU"/>
        </w:rPr>
        <w:t>я</w:t>
      </w:r>
      <w:r w:rsidRPr="00275E07">
        <w:t xml:space="preserve"> </w:t>
      </w:r>
      <w:r w:rsidRPr="00275E07">
        <w:rPr>
          <w:bCs/>
          <w:lang w:val="ru-RU"/>
        </w:rPr>
        <w:t>селища Ємільчине</w:t>
      </w:r>
      <w:r w:rsidRPr="00275E07">
        <w:t xml:space="preserve">, </w:t>
      </w:r>
      <w:proofErr w:type="spellStart"/>
      <w:r w:rsidRPr="00275E07">
        <w:rPr>
          <w:lang w:val="ru-RU"/>
        </w:rPr>
        <w:t>пров</w:t>
      </w:r>
      <w:proofErr w:type="spellEnd"/>
      <w:r w:rsidRPr="00275E07">
        <w:rPr>
          <w:lang w:val="ru-RU"/>
        </w:rPr>
        <w:t xml:space="preserve">. </w:t>
      </w:r>
      <w:proofErr w:type="spellStart"/>
      <w:r w:rsidRPr="00275E07">
        <w:rPr>
          <w:lang w:val="ru-RU"/>
        </w:rPr>
        <w:t>Першотравневий</w:t>
      </w:r>
      <w:proofErr w:type="spellEnd"/>
      <w:r w:rsidRPr="00275E07">
        <w:rPr>
          <w:lang w:val="ru-RU"/>
        </w:rPr>
        <w:t>, 6 кв</w:t>
      </w:r>
      <w:r w:rsidRPr="00B152C7">
        <w:rPr>
          <w:lang w:val="ru-RU"/>
        </w:rPr>
        <w:t>. 12</w:t>
      </w:r>
      <w:r w:rsidRPr="00360900">
        <w:t>, протокол №__від___ засідання постійної комісії з питань містобудування, будівництва, земельних відносин та екології,</w:t>
      </w:r>
      <w:r w:rsidRPr="00C115C0">
        <w:t xml:space="preserve"> </w:t>
      </w:r>
      <w:r w:rsidRPr="004C40DA">
        <w:t>Акт обстеження земельної ділянки від 05.09.2024 року №1</w:t>
      </w:r>
      <w:r w:rsidRPr="00BB0812">
        <w:t>0</w:t>
      </w:r>
      <w:r w:rsidRPr="004C40DA">
        <w:t xml:space="preserve">, </w:t>
      </w:r>
      <w:r w:rsidRPr="00275E07">
        <w:rPr>
          <w:bCs/>
        </w:rPr>
        <w:t>Договір купівлі-</w:t>
      </w:r>
      <w:r w:rsidRPr="00275E07">
        <w:t>продажу нежитлової будівлі, зернового складу, посвідчений Піскуном С.М., державним нотаріусом Ємільчинської державної нотаріальної контори Житомирської області, 08.05.2009 року, зареєстрованого в реєстрі за № 932, Витяг про реєстрацію права власності на нерухоме майно Державного комунального підприємства Новоград-Волинське міжміське бюро технічної інвентаризації від 12.05.2009 року, номер витягу: 22699563 (на нежитлову будівлю, зерновий склад, в с. Руденька</w:t>
      </w:r>
      <w:r w:rsidRPr="00275E07">
        <w:rPr>
          <w:b/>
          <w:bCs/>
        </w:rPr>
        <w:t xml:space="preserve"> </w:t>
      </w:r>
      <w:r w:rsidRPr="00275E07">
        <w:t>по вул. Незалежності, 179),</w:t>
      </w:r>
      <w:r w:rsidRPr="00C115C0">
        <w:t xml:space="preserve"> керуючись ст. 12, 93, 116, 122, 123, 124, 125, 126 Земельного кодексу України, ст. 55 Закону «Про Землеустрій», відповідно до п. 34 частини першої статті 26 </w:t>
      </w:r>
      <w:r w:rsidRPr="00C115C0">
        <w:rPr>
          <w:color w:val="000000" w:themeColor="text1"/>
        </w:rPr>
        <w:t>Закону України «Про місцеве самоврядування в Україні»,</w:t>
      </w:r>
      <w:r w:rsidRPr="00C115C0">
        <w:rPr>
          <w:color w:val="000000"/>
        </w:rPr>
        <w:t xml:space="preserve"> та враховуючи висновки постійної комісії селищної ради з питань </w:t>
      </w:r>
      <w:r w:rsidRPr="00C115C0">
        <w:rPr>
          <w:color w:val="000000" w:themeColor="text1"/>
        </w:rPr>
        <w:t xml:space="preserve">містобудування, будівництва,  земельних відносин та </w:t>
      </w:r>
      <w:r w:rsidRPr="00C115C0">
        <w:t>екології, сесія селищної ради</w:t>
      </w:r>
    </w:p>
    <w:p w:rsidR="00161813" w:rsidRPr="00C115C0" w:rsidRDefault="00161813" w:rsidP="00161813">
      <w:pPr>
        <w:jc w:val="both"/>
        <w:outlineLvl w:val="0"/>
        <w:rPr>
          <w:b/>
        </w:rPr>
      </w:pPr>
      <w:r w:rsidRPr="00C115C0">
        <w:rPr>
          <w:b/>
        </w:rPr>
        <w:t>ВИРІШИЛА:</w:t>
      </w:r>
    </w:p>
    <w:p w:rsidR="00161813" w:rsidRPr="00BB0812" w:rsidRDefault="00161813" w:rsidP="00161813">
      <w:pPr>
        <w:pStyle w:val="a7"/>
        <w:numPr>
          <w:ilvl w:val="0"/>
          <w:numId w:val="43"/>
        </w:numPr>
        <w:spacing w:before="0" w:beforeAutospacing="0" w:after="0" w:afterAutospacing="0"/>
        <w:ind w:left="0" w:firstLine="0"/>
        <w:contextualSpacing/>
        <w:jc w:val="both"/>
        <w:rPr>
          <w:lang w:val="uk-UA"/>
        </w:rPr>
      </w:pPr>
      <w:r w:rsidRPr="00C115C0">
        <w:rPr>
          <w:lang w:val="uk-UA"/>
        </w:rPr>
        <w:t xml:space="preserve">Надати </w:t>
      </w:r>
      <w:r w:rsidRPr="00BB0812">
        <w:rPr>
          <w:lang w:val="uk-UA"/>
        </w:rPr>
        <w:t xml:space="preserve">дозвіл гр. </w:t>
      </w:r>
      <w:bookmarkStart w:id="88" w:name="_Hlk179286159"/>
      <w:proofErr w:type="spellStart"/>
      <w:r w:rsidRPr="00BB0812">
        <w:rPr>
          <w:lang w:val="uk-UA"/>
        </w:rPr>
        <w:t>Резнікову</w:t>
      </w:r>
      <w:proofErr w:type="spellEnd"/>
      <w:r w:rsidRPr="00BB0812">
        <w:rPr>
          <w:lang w:val="uk-UA"/>
        </w:rPr>
        <w:t xml:space="preserve"> Леоніду Васильовичу </w:t>
      </w:r>
      <w:bookmarkEnd w:id="88"/>
      <w:r w:rsidRPr="00BB0812">
        <w:rPr>
          <w:lang w:val="uk-UA"/>
        </w:rPr>
        <w:t xml:space="preserve">на розроблення з урахуванням вимог державних стандартів, норм і правил у сфері землеустрою, технічної документації із землеустрою щодо встановлення (відновлення) меж земельної ділянки в натурі (на місцевості) орієнтовною площею </w:t>
      </w:r>
      <w:r w:rsidRPr="00BB0812">
        <w:t xml:space="preserve">0,25 га, в </w:t>
      </w:r>
      <w:proofErr w:type="spellStart"/>
      <w:r w:rsidRPr="00BB0812">
        <w:t>т.ч</w:t>
      </w:r>
      <w:proofErr w:type="spellEnd"/>
      <w:r w:rsidRPr="00BB0812">
        <w:t xml:space="preserve">.: 0,25 га - для </w:t>
      </w:r>
      <w:r w:rsidRPr="00BB0812">
        <w:rPr>
          <w:lang w:val="uk-UA"/>
        </w:rPr>
        <w:t>будівництва та обслуговування інших будівель громадської забудови</w:t>
      </w:r>
      <w:r w:rsidRPr="00BB0812">
        <w:t xml:space="preserve"> (код КВЦПЗ – 03.15),</w:t>
      </w:r>
      <w:r w:rsidRPr="00BB0812">
        <w:rPr>
          <w:rFonts w:eastAsia="Calibri"/>
          <w:lang w:eastAsia="en-US"/>
        </w:rPr>
        <w:t xml:space="preserve"> </w:t>
      </w:r>
      <w:proofErr w:type="spellStart"/>
      <w:r w:rsidRPr="00BB0812">
        <w:rPr>
          <w:rFonts w:eastAsia="Calibri"/>
          <w:lang w:eastAsia="en-US"/>
        </w:rPr>
        <w:t>кадастровий</w:t>
      </w:r>
      <w:proofErr w:type="spellEnd"/>
      <w:r w:rsidRPr="00BB0812">
        <w:rPr>
          <w:rFonts w:eastAsia="Calibri"/>
          <w:lang w:eastAsia="en-US"/>
        </w:rPr>
        <w:t xml:space="preserve"> номер: </w:t>
      </w:r>
      <w:r w:rsidRPr="00BB0812">
        <w:rPr>
          <w:lang w:val="uk-UA"/>
        </w:rPr>
        <w:t xml:space="preserve">1821755103:02:001:0013. </w:t>
      </w:r>
      <w:proofErr w:type="spellStart"/>
      <w:r w:rsidRPr="00BB0812">
        <w:t>Земельна</w:t>
      </w:r>
      <w:proofErr w:type="spellEnd"/>
      <w:r w:rsidRPr="00BB0812">
        <w:t xml:space="preserve"> </w:t>
      </w:r>
      <w:proofErr w:type="spellStart"/>
      <w:r w:rsidRPr="00BB0812">
        <w:t>ділянка</w:t>
      </w:r>
      <w:proofErr w:type="spellEnd"/>
      <w:r w:rsidRPr="00BB0812">
        <w:t xml:space="preserve"> </w:t>
      </w:r>
      <w:proofErr w:type="spellStart"/>
      <w:r w:rsidRPr="00BB0812">
        <w:t>знаходиться</w:t>
      </w:r>
      <w:proofErr w:type="spellEnd"/>
      <w:r w:rsidRPr="00BB0812">
        <w:t xml:space="preserve"> в</w:t>
      </w:r>
      <w:r w:rsidRPr="00C115C0">
        <w:rPr>
          <w:lang w:val="uk-UA"/>
        </w:rPr>
        <w:t xml:space="preserve"> межах </w:t>
      </w:r>
      <w:r w:rsidRPr="00BB0812">
        <w:rPr>
          <w:lang w:val="uk-UA"/>
        </w:rPr>
        <w:t>с. Руденька</w:t>
      </w:r>
      <w:r w:rsidRPr="00BB0812">
        <w:rPr>
          <w:b/>
          <w:bCs/>
          <w:lang w:val="uk-UA"/>
        </w:rPr>
        <w:t xml:space="preserve"> </w:t>
      </w:r>
      <w:r w:rsidRPr="00BB0812">
        <w:rPr>
          <w:bCs/>
        </w:rPr>
        <w:t xml:space="preserve">по </w:t>
      </w:r>
      <w:r>
        <w:rPr>
          <w:bCs/>
        </w:rPr>
        <w:t xml:space="preserve">                        </w:t>
      </w:r>
      <w:proofErr w:type="spellStart"/>
      <w:r w:rsidRPr="00BB0812">
        <w:rPr>
          <w:bCs/>
        </w:rPr>
        <w:t>вул</w:t>
      </w:r>
      <w:proofErr w:type="spellEnd"/>
      <w:r w:rsidRPr="00BB0812">
        <w:rPr>
          <w:bCs/>
        </w:rPr>
        <w:t xml:space="preserve">. </w:t>
      </w:r>
      <w:r w:rsidRPr="00BB0812">
        <w:rPr>
          <w:lang w:val="uk-UA"/>
        </w:rPr>
        <w:t>Незалежності, 179</w:t>
      </w:r>
      <w:r w:rsidRPr="00BB0812">
        <w:t xml:space="preserve">, на </w:t>
      </w:r>
      <w:proofErr w:type="spellStart"/>
      <w:r w:rsidRPr="00BB0812">
        <w:t>території</w:t>
      </w:r>
      <w:proofErr w:type="spellEnd"/>
      <w:r w:rsidRPr="00BB0812">
        <w:t xml:space="preserve"> Ємільчинської </w:t>
      </w:r>
      <w:proofErr w:type="spellStart"/>
      <w:r w:rsidRPr="00BB0812">
        <w:t>селищної</w:t>
      </w:r>
      <w:proofErr w:type="spellEnd"/>
      <w:r w:rsidRPr="00BB0812">
        <w:t xml:space="preserve"> ради </w:t>
      </w:r>
      <w:proofErr w:type="spellStart"/>
      <w:r w:rsidRPr="00BB0812">
        <w:t>Звягельського</w:t>
      </w:r>
      <w:proofErr w:type="spellEnd"/>
      <w:r w:rsidRPr="00BB0812">
        <w:t xml:space="preserve"> району </w:t>
      </w:r>
      <w:proofErr w:type="spellStart"/>
      <w:r w:rsidRPr="00BB0812">
        <w:t>Житомирської</w:t>
      </w:r>
      <w:proofErr w:type="spellEnd"/>
      <w:r w:rsidRPr="00BB0812">
        <w:t xml:space="preserve"> </w:t>
      </w:r>
      <w:proofErr w:type="spellStart"/>
      <w:r w:rsidRPr="00BB0812">
        <w:t>області</w:t>
      </w:r>
      <w:proofErr w:type="spellEnd"/>
      <w:r w:rsidRPr="00BB0812">
        <w:rPr>
          <w:lang w:val="uk-UA"/>
        </w:rPr>
        <w:t>.</w:t>
      </w:r>
    </w:p>
    <w:p w:rsidR="00161813" w:rsidRPr="00C115C0" w:rsidRDefault="00161813" w:rsidP="00161813">
      <w:pPr>
        <w:pStyle w:val="a3"/>
        <w:numPr>
          <w:ilvl w:val="0"/>
          <w:numId w:val="43"/>
        </w:numPr>
        <w:ind w:left="0" w:firstLine="0"/>
        <w:jc w:val="both"/>
      </w:pPr>
      <w:r w:rsidRPr="00360900">
        <w:t>Г</w:t>
      </w:r>
      <w:r w:rsidRPr="00C115C0">
        <w:t xml:space="preserve">р. </w:t>
      </w:r>
      <w:proofErr w:type="spellStart"/>
      <w:r w:rsidRPr="00BB0812">
        <w:t>Резнікову</w:t>
      </w:r>
      <w:proofErr w:type="spellEnd"/>
      <w:r w:rsidRPr="00BB0812">
        <w:t xml:space="preserve"> </w:t>
      </w:r>
      <w:proofErr w:type="spellStart"/>
      <w:r w:rsidRPr="00BB0812">
        <w:t>Леоніду</w:t>
      </w:r>
      <w:proofErr w:type="spellEnd"/>
      <w:r w:rsidRPr="00BB0812">
        <w:t xml:space="preserve"> </w:t>
      </w:r>
      <w:proofErr w:type="spellStart"/>
      <w:r w:rsidRPr="00BB0812">
        <w:t>Васильовичу</w:t>
      </w:r>
      <w:proofErr w:type="spellEnd"/>
      <w:r w:rsidRPr="00C115C0">
        <w:t>:</w:t>
      </w:r>
    </w:p>
    <w:p w:rsidR="00161813" w:rsidRPr="00C115C0" w:rsidRDefault="00161813" w:rsidP="00161813">
      <w:pPr>
        <w:jc w:val="both"/>
      </w:pPr>
      <w:r w:rsidRPr="00C115C0">
        <w:t>-</w:t>
      </w:r>
      <w:r w:rsidRPr="00C115C0">
        <w:tab/>
        <w:t>замовити розроблення технічної документації із землеустрою щодо встановлення                         (відновлення) меж земельної ділянки в натурі (на місцевості) в суб’єктів господарювання,  що є  виконавцями робіт із землеустрою згідно із законодавством;</w:t>
      </w:r>
    </w:p>
    <w:p w:rsidR="00161813" w:rsidRPr="00C115C0" w:rsidRDefault="00161813" w:rsidP="00161813">
      <w:pPr>
        <w:jc w:val="both"/>
      </w:pPr>
      <w:r w:rsidRPr="00C115C0">
        <w:t>-</w:t>
      </w:r>
      <w:r w:rsidRPr="00C115C0">
        <w:tab/>
        <w:t>розроблену технічну документацію із землеустрою погодити відповідно до норм  чинного законодавства та подати на розгляд та затвердження сесії селищної ради.</w:t>
      </w:r>
    </w:p>
    <w:p w:rsidR="00161813" w:rsidRPr="00C115C0" w:rsidRDefault="00161813" w:rsidP="00161813">
      <w:pPr>
        <w:pStyle w:val="a7"/>
        <w:numPr>
          <w:ilvl w:val="0"/>
          <w:numId w:val="43"/>
        </w:numPr>
        <w:spacing w:before="0" w:beforeAutospacing="0" w:after="0" w:afterAutospacing="0"/>
        <w:ind w:left="0" w:firstLine="0"/>
        <w:jc w:val="both"/>
      </w:pPr>
      <w:proofErr w:type="spellStart"/>
      <w:r w:rsidRPr="00C115C0">
        <w:lastRenderedPageBreak/>
        <w:t>Термін</w:t>
      </w:r>
      <w:proofErr w:type="spellEnd"/>
      <w:r w:rsidRPr="00C115C0">
        <w:t xml:space="preserve"> </w:t>
      </w:r>
      <w:proofErr w:type="spellStart"/>
      <w:r w:rsidRPr="00C115C0">
        <w:t>дії</w:t>
      </w:r>
      <w:proofErr w:type="spellEnd"/>
      <w:r w:rsidRPr="00C115C0">
        <w:t xml:space="preserve"> </w:t>
      </w:r>
      <w:proofErr w:type="spellStart"/>
      <w:r w:rsidRPr="00C115C0">
        <w:t>даного</w:t>
      </w:r>
      <w:proofErr w:type="spellEnd"/>
      <w:r w:rsidRPr="00C115C0">
        <w:t xml:space="preserve"> </w:t>
      </w:r>
      <w:proofErr w:type="spellStart"/>
      <w:r w:rsidRPr="00C115C0">
        <w:t>рішення</w:t>
      </w:r>
      <w:proofErr w:type="spellEnd"/>
      <w:r w:rsidRPr="00C115C0">
        <w:t xml:space="preserve"> один </w:t>
      </w:r>
      <w:proofErr w:type="spellStart"/>
      <w:r w:rsidRPr="00C115C0">
        <w:t>рік</w:t>
      </w:r>
      <w:proofErr w:type="spellEnd"/>
      <w:r w:rsidRPr="00C115C0">
        <w:t>.</w:t>
      </w:r>
    </w:p>
    <w:p w:rsidR="00161813" w:rsidRPr="00C115C0" w:rsidRDefault="00161813" w:rsidP="00161813">
      <w:pPr>
        <w:numPr>
          <w:ilvl w:val="0"/>
          <w:numId w:val="43"/>
        </w:numPr>
        <w:ind w:left="0" w:firstLine="0"/>
        <w:jc w:val="both"/>
      </w:pPr>
      <w:r w:rsidRPr="00C115C0">
        <w:t xml:space="preserve">Контроль за виконанням даного рішення покласти на </w:t>
      </w:r>
      <w:bookmarkStart w:id="89" w:name="_Hlk179285353"/>
      <w:r w:rsidRPr="00C115C0">
        <w:t>постійну комісію з питань містобудування, будівництва, земельних відносин та екології</w:t>
      </w:r>
      <w:bookmarkEnd w:id="89"/>
      <w:r w:rsidRPr="00C115C0">
        <w:t>.</w:t>
      </w:r>
    </w:p>
    <w:p w:rsidR="00161813" w:rsidRPr="00C115C0" w:rsidRDefault="00161813" w:rsidP="00161813">
      <w:pPr>
        <w:jc w:val="both"/>
      </w:pPr>
    </w:p>
    <w:tbl>
      <w:tblPr>
        <w:tblW w:w="9648" w:type="dxa"/>
        <w:tblLook w:val="01E0" w:firstRow="1" w:lastRow="1" w:firstColumn="1" w:lastColumn="1" w:noHBand="0" w:noVBand="0"/>
      </w:tblPr>
      <w:tblGrid>
        <w:gridCol w:w="7128"/>
        <w:gridCol w:w="2520"/>
      </w:tblGrid>
      <w:tr w:rsidR="00161813" w:rsidRPr="00AE55A2" w:rsidTr="00FB5B20">
        <w:tc>
          <w:tcPr>
            <w:tcW w:w="7128" w:type="dxa"/>
            <w:hideMark/>
          </w:tcPr>
          <w:p w:rsidR="00161813" w:rsidRPr="00C115C0" w:rsidRDefault="00161813" w:rsidP="00FB5B20">
            <w:pPr>
              <w:spacing w:line="276" w:lineRule="auto"/>
              <w:rPr>
                <w:lang w:eastAsia="en-US"/>
              </w:rPr>
            </w:pPr>
            <w:r w:rsidRPr="00C115C0">
              <w:rPr>
                <w:lang w:eastAsia="en-US"/>
              </w:rPr>
              <w:t>Селищний голова</w:t>
            </w:r>
          </w:p>
        </w:tc>
        <w:tc>
          <w:tcPr>
            <w:tcW w:w="2520" w:type="dxa"/>
            <w:hideMark/>
          </w:tcPr>
          <w:p w:rsidR="00161813" w:rsidRPr="00C115C0" w:rsidRDefault="00161813" w:rsidP="00FB5B20">
            <w:pPr>
              <w:spacing w:line="276" w:lineRule="auto"/>
              <w:rPr>
                <w:lang w:eastAsia="en-US"/>
              </w:rPr>
            </w:pPr>
            <w:r w:rsidRPr="00C115C0">
              <w:rPr>
                <w:lang w:eastAsia="en-US"/>
              </w:rPr>
              <w:t>Сергій ВОЛОЩУК</w:t>
            </w:r>
          </w:p>
        </w:tc>
      </w:tr>
    </w:tbl>
    <w:p w:rsidR="00161813" w:rsidRPr="00AE55A2" w:rsidRDefault="00161813" w:rsidP="00161813">
      <w:pPr>
        <w:tabs>
          <w:tab w:val="left" w:pos="2268"/>
          <w:tab w:val="left" w:pos="4536"/>
        </w:tabs>
        <w:jc w:val="right"/>
        <w:rPr>
          <w:b/>
          <w:sz w:val="28"/>
          <w:szCs w:val="28"/>
          <w:highlight w:val="yellow"/>
        </w:rPr>
      </w:pPr>
    </w:p>
    <w:p w:rsidR="00161813" w:rsidRPr="00AE55A2" w:rsidRDefault="00161813" w:rsidP="00161813">
      <w:pPr>
        <w:tabs>
          <w:tab w:val="left" w:pos="2268"/>
          <w:tab w:val="left" w:pos="4536"/>
        </w:tabs>
        <w:jc w:val="right"/>
        <w:rPr>
          <w:b/>
          <w:sz w:val="28"/>
          <w:szCs w:val="28"/>
          <w:highlight w:val="yellow"/>
        </w:rPr>
      </w:pPr>
    </w:p>
    <w:p w:rsidR="00161813" w:rsidRPr="00AE55A2" w:rsidRDefault="00161813" w:rsidP="00161813">
      <w:pPr>
        <w:tabs>
          <w:tab w:val="left" w:pos="2268"/>
          <w:tab w:val="left" w:pos="4536"/>
        </w:tabs>
        <w:jc w:val="right"/>
        <w:rPr>
          <w:b/>
          <w:sz w:val="28"/>
          <w:szCs w:val="28"/>
          <w:highlight w:val="yellow"/>
        </w:rPr>
      </w:pPr>
    </w:p>
    <w:p w:rsidR="00161813" w:rsidRPr="00AE55A2" w:rsidRDefault="00161813" w:rsidP="00161813">
      <w:pPr>
        <w:tabs>
          <w:tab w:val="left" w:pos="2268"/>
          <w:tab w:val="left" w:pos="4536"/>
        </w:tabs>
        <w:jc w:val="right"/>
        <w:rPr>
          <w:b/>
          <w:sz w:val="28"/>
          <w:szCs w:val="28"/>
          <w:highlight w:val="yellow"/>
        </w:rPr>
      </w:pPr>
    </w:p>
    <w:p w:rsidR="00161813" w:rsidRPr="00AE55A2"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rPr>
          <w:b/>
          <w:sz w:val="28"/>
          <w:szCs w:val="28"/>
          <w:highlight w:val="yellow"/>
        </w:rPr>
      </w:pPr>
    </w:p>
    <w:p w:rsidR="00161813" w:rsidRDefault="00161813" w:rsidP="00161813">
      <w:pPr>
        <w:tabs>
          <w:tab w:val="left" w:pos="2268"/>
          <w:tab w:val="left" w:pos="4536"/>
        </w:tabs>
        <w:jc w:val="right"/>
        <w:rPr>
          <w:b/>
          <w:sz w:val="28"/>
          <w:szCs w:val="28"/>
          <w:highlight w:val="yellow"/>
        </w:rPr>
      </w:pPr>
    </w:p>
    <w:p w:rsidR="00161813" w:rsidRDefault="00161813" w:rsidP="00161813">
      <w:pPr>
        <w:tabs>
          <w:tab w:val="left" w:pos="2268"/>
          <w:tab w:val="left" w:pos="4536"/>
        </w:tabs>
        <w:jc w:val="right"/>
        <w:rPr>
          <w:b/>
          <w:sz w:val="28"/>
          <w:szCs w:val="28"/>
          <w:highlight w:val="yellow"/>
        </w:rPr>
      </w:pPr>
    </w:p>
    <w:p w:rsidR="00E82ABA" w:rsidRDefault="00E82ABA"/>
    <w:sectPr w:rsidR="00E82ABA" w:rsidSect="0096216C">
      <w:pgSz w:w="11906" w:h="16838"/>
      <w:pgMar w:top="1134" w:right="567" w:bottom="1134" w:left="1701"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00006FF" w:usb1="4000205B" w:usb2="00000010" w:usb3="00000000" w:csb0="0000019F" w:csb1="00000000"/>
  </w:font>
  <w:font w:name="Antiqua">
    <w:altName w:val="Segoe UI"/>
    <w:panose1 w:val="00000000000000000000"/>
    <w:charset w:val="00"/>
    <w:family w:val="roman"/>
    <w:notTrueType/>
    <w:pitch w:val="default"/>
  </w:font>
  <w:font w:name="Times New Roman CYR">
    <w:panose1 w:val="02020603050405020304"/>
    <w:charset w:val="00"/>
    <w:family w:val="roman"/>
    <w:notTrueType/>
    <w:pitch w:val="default"/>
  </w:font>
  <w:font w:name="Arno Pr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045A3"/>
    <w:multiLevelType w:val="hybridMultilevel"/>
    <w:tmpl w:val="2234925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47C28CF"/>
    <w:multiLevelType w:val="hybridMultilevel"/>
    <w:tmpl w:val="919CA678"/>
    <w:lvl w:ilvl="0" w:tplc="1000000F">
      <w:start w:val="3"/>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2" w15:restartNumberingAfterBreak="0">
    <w:nsid w:val="0AAE5A5D"/>
    <w:multiLevelType w:val="hybridMultilevel"/>
    <w:tmpl w:val="1436A4DA"/>
    <w:lvl w:ilvl="0" w:tplc="428695F6">
      <w:start w:val="1"/>
      <w:numFmt w:val="decimal"/>
      <w:lvlText w:val="%1."/>
      <w:lvlJc w:val="left"/>
      <w:pPr>
        <w:ind w:left="1065" w:hanging="705"/>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 w15:restartNumberingAfterBreak="0">
    <w:nsid w:val="0BC65F83"/>
    <w:multiLevelType w:val="hybridMultilevel"/>
    <w:tmpl w:val="4EBAA10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E6453A4"/>
    <w:multiLevelType w:val="hybridMultilevel"/>
    <w:tmpl w:val="520882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7D5D73"/>
    <w:multiLevelType w:val="hybridMultilevel"/>
    <w:tmpl w:val="1CB839A2"/>
    <w:lvl w:ilvl="0" w:tplc="342CE8C4">
      <w:start w:val="1"/>
      <w:numFmt w:val="decimal"/>
      <w:lvlText w:val="%1."/>
      <w:lvlJc w:val="left"/>
      <w:pPr>
        <w:ind w:left="720" w:hanging="360"/>
      </w:pPr>
      <w:rPr>
        <w:rFonts w:hint="default"/>
        <w:color w:val="000000" w:themeColor="text1"/>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6D35E09"/>
    <w:multiLevelType w:val="hybridMultilevel"/>
    <w:tmpl w:val="4B56AC0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063B84"/>
    <w:multiLevelType w:val="hybridMultilevel"/>
    <w:tmpl w:val="1FD21740"/>
    <w:lvl w:ilvl="0" w:tplc="F1B8B7DE">
      <w:start w:val="1"/>
      <w:numFmt w:val="decimal"/>
      <w:lvlText w:val="%1."/>
      <w:lvlJc w:val="left"/>
      <w:pPr>
        <w:ind w:left="720" w:hanging="360"/>
      </w:pPr>
      <w:rPr>
        <w:lang w:val="uk-UA"/>
      </w:r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52D2B0B6">
      <w:start w:val="1"/>
      <w:numFmt w:val="decimal"/>
      <w:lvlText w:val="%4."/>
      <w:lvlJc w:val="left"/>
      <w:pPr>
        <w:ind w:left="2880" w:hanging="360"/>
      </w:pPr>
      <w:rPr>
        <w:rFonts w:ascii="Times New Roman" w:eastAsia="Times New Roman" w:hAnsi="Times New Roman" w:cs="Times New Roman"/>
      </w:r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8" w15:restartNumberingAfterBreak="0">
    <w:nsid w:val="19F91FC3"/>
    <w:multiLevelType w:val="hybridMultilevel"/>
    <w:tmpl w:val="7A7A1CE8"/>
    <w:lvl w:ilvl="0" w:tplc="4404CC26">
      <w:start w:val="1"/>
      <w:numFmt w:val="decimal"/>
      <w:lvlText w:val="%1."/>
      <w:lvlJc w:val="left"/>
      <w:pPr>
        <w:ind w:left="426" w:hanging="360"/>
      </w:pPr>
      <w:rPr>
        <w:rFonts w:hint="default"/>
      </w:rPr>
    </w:lvl>
    <w:lvl w:ilvl="1" w:tplc="04190019" w:tentative="1">
      <w:start w:val="1"/>
      <w:numFmt w:val="lowerLetter"/>
      <w:lvlText w:val="%2."/>
      <w:lvlJc w:val="left"/>
      <w:pPr>
        <w:ind w:left="1146" w:hanging="360"/>
      </w:pPr>
    </w:lvl>
    <w:lvl w:ilvl="2" w:tplc="0419001B" w:tentative="1">
      <w:start w:val="1"/>
      <w:numFmt w:val="lowerRoman"/>
      <w:lvlText w:val="%3."/>
      <w:lvlJc w:val="right"/>
      <w:pPr>
        <w:ind w:left="1866" w:hanging="180"/>
      </w:pPr>
    </w:lvl>
    <w:lvl w:ilvl="3" w:tplc="0419000F" w:tentative="1">
      <w:start w:val="1"/>
      <w:numFmt w:val="decimal"/>
      <w:lvlText w:val="%4."/>
      <w:lvlJc w:val="left"/>
      <w:pPr>
        <w:ind w:left="2586" w:hanging="360"/>
      </w:pPr>
    </w:lvl>
    <w:lvl w:ilvl="4" w:tplc="04190019" w:tentative="1">
      <w:start w:val="1"/>
      <w:numFmt w:val="lowerLetter"/>
      <w:lvlText w:val="%5."/>
      <w:lvlJc w:val="left"/>
      <w:pPr>
        <w:ind w:left="3306" w:hanging="360"/>
      </w:pPr>
    </w:lvl>
    <w:lvl w:ilvl="5" w:tplc="0419001B" w:tentative="1">
      <w:start w:val="1"/>
      <w:numFmt w:val="lowerRoman"/>
      <w:lvlText w:val="%6."/>
      <w:lvlJc w:val="right"/>
      <w:pPr>
        <w:ind w:left="4026" w:hanging="180"/>
      </w:pPr>
    </w:lvl>
    <w:lvl w:ilvl="6" w:tplc="0419000F" w:tentative="1">
      <w:start w:val="1"/>
      <w:numFmt w:val="decimal"/>
      <w:lvlText w:val="%7."/>
      <w:lvlJc w:val="left"/>
      <w:pPr>
        <w:ind w:left="4746" w:hanging="360"/>
      </w:pPr>
    </w:lvl>
    <w:lvl w:ilvl="7" w:tplc="04190019" w:tentative="1">
      <w:start w:val="1"/>
      <w:numFmt w:val="lowerLetter"/>
      <w:lvlText w:val="%8."/>
      <w:lvlJc w:val="left"/>
      <w:pPr>
        <w:ind w:left="5466" w:hanging="360"/>
      </w:pPr>
    </w:lvl>
    <w:lvl w:ilvl="8" w:tplc="0419001B" w:tentative="1">
      <w:start w:val="1"/>
      <w:numFmt w:val="lowerRoman"/>
      <w:lvlText w:val="%9."/>
      <w:lvlJc w:val="right"/>
      <w:pPr>
        <w:ind w:left="6186" w:hanging="180"/>
      </w:pPr>
    </w:lvl>
  </w:abstractNum>
  <w:abstractNum w:abstractNumId="9" w15:restartNumberingAfterBreak="0">
    <w:nsid w:val="1D5A4F03"/>
    <w:multiLevelType w:val="hybridMultilevel"/>
    <w:tmpl w:val="9F5C166A"/>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1E9D12CA"/>
    <w:multiLevelType w:val="hybridMultilevel"/>
    <w:tmpl w:val="64D247D2"/>
    <w:lvl w:ilvl="0" w:tplc="1000000F">
      <w:start w:val="3"/>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start w:val="1"/>
      <w:numFmt w:val="decimal"/>
      <w:lvlText w:val="%4."/>
      <w:lvlJc w:val="left"/>
      <w:pPr>
        <w:ind w:left="2880" w:hanging="360"/>
      </w:p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11" w15:restartNumberingAfterBreak="0">
    <w:nsid w:val="291124C5"/>
    <w:multiLevelType w:val="hybridMultilevel"/>
    <w:tmpl w:val="461873A2"/>
    <w:lvl w:ilvl="0" w:tplc="F1E2FDF4">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2B0F200B"/>
    <w:multiLevelType w:val="hybridMultilevel"/>
    <w:tmpl w:val="EE0E3EC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33284CE3"/>
    <w:multiLevelType w:val="hybridMultilevel"/>
    <w:tmpl w:val="54CA4816"/>
    <w:lvl w:ilvl="0" w:tplc="1000000F">
      <w:start w:val="1"/>
      <w:numFmt w:val="decimal"/>
      <w:lvlText w:val="%1."/>
      <w:lvlJc w:val="left"/>
      <w:pPr>
        <w:ind w:left="720" w:hanging="360"/>
      </w:pPr>
      <w:rPr>
        <w:rFonts w:hint="default"/>
      </w:rPr>
    </w:lvl>
    <w:lvl w:ilvl="1" w:tplc="10000019">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34376A77"/>
    <w:multiLevelType w:val="hybridMultilevel"/>
    <w:tmpl w:val="62DCFFD6"/>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5" w15:restartNumberingAfterBreak="0">
    <w:nsid w:val="34C239EF"/>
    <w:multiLevelType w:val="hybridMultilevel"/>
    <w:tmpl w:val="A1223F02"/>
    <w:lvl w:ilvl="0" w:tplc="1000000F">
      <w:start w:val="3"/>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34DA5843"/>
    <w:multiLevelType w:val="hybridMultilevel"/>
    <w:tmpl w:val="1FD21740"/>
    <w:lvl w:ilvl="0" w:tplc="F1B8B7DE">
      <w:start w:val="1"/>
      <w:numFmt w:val="decimal"/>
      <w:lvlText w:val="%1."/>
      <w:lvlJc w:val="left"/>
      <w:pPr>
        <w:ind w:left="720" w:hanging="360"/>
      </w:pPr>
      <w:rPr>
        <w:lang w:val="uk-UA"/>
      </w:r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52D2B0B6">
      <w:start w:val="1"/>
      <w:numFmt w:val="decimal"/>
      <w:lvlText w:val="%4."/>
      <w:lvlJc w:val="left"/>
      <w:pPr>
        <w:ind w:left="2880" w:hanging="360"/>
      </w:pPr>
      <w:rPr>
        <w:rFonts w:ascii="Times New Roman" w:eastAsia="Times New Roman" w:hAnsi="Times New Roman" w:cs="Times New Roman"/>
      </w:rPr>
    </w:lvl>
    <w:lvl w:ilvl="4" w:tplc="10000019">
      <w:start w:val="1"/>
      <w:numFmt w:val="lowerLetter"/>
      <w:lvlText w:val="%5."/>
      <w:lvlJc w:val="left"/>
      <w:pPr>
        <w:ind w:left="3600" w:hanging="360"/>
      </w:pPr>
    </w:lvl>
    <w:lvl w:ilvl="5" w:tplc="1000001B">
      <w:start w:val="1"/>
      <w:numFmt w:val="lowerRoman"/>
      <w:lvlText w:val="%6."/>
      <w:lvlJc w:val="right"/>
      <w:pPr>
        <w:ind w:left="4320" w:hanging="180"/>
      </w:pPr>
    </w:lvl>
    <w:lvl w:ilvl="6" w:tplc="1000000F">
      <w:start w:val="1"/>
      <w:numFmt w:val="decimal"/>
      <w:lvlText w:val="%7."/>
      <w:lvlJc w:val="left"/>
      <w:pPr>
        <w:ind w:left="5040" w:hanging="360"/>
      </w:pPr>
    </w:lvl>
    <w:lvl w:ilvl="7" w:tplc="10000019">
      <w:start w:val="1"/>
      <w:numFmt w:val="lowerLetter"/>
      <w:lvlText w:val="%8."/>
      <w:lvlJc w:val="left"/>
      <w:pPr>
        <w:ind w:left="5760" w:hanging="360"/>
      </w:pPr>
    </w:lvl>
    <w:lvl w:ilvl="8" w:tplc="1000001B">
      <w:start w:val="1"/>
      <w:numFmt w:val="lowerRoman"/>
      <w:lvlText w:val="%9."/>
      <w:lvlJc w:val="right"/>
      <w:pPr>
        <w:ind w:left="6480" w:hanging="180"/>
      </w:pPr>
    </w:lvl>
  </w:abstractNum>
  <w:abstractNum w:abstractNumId="17" w15:restartNumberingAfterBreak="0">
    <w:nsid w:val="3C6B109E"/>
    <w:multiLevelType w:val="multilevel"/>
    <w:tmpl w:val="BD4C8D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D925D22"/>
    <w:multiLevelType w:val="hybridMultilevel"/>
    <w:tmpl w:val="2D3CCE5C"/>
    <w:lvl w:ilvl="0" w:tplc="C2048F20">
      <w:start w:val="1"/>
      <w:numFmt w:val="bullet"/>
      <w:lvlText w:val="-"/>
      <w:lvlJc w:val="left"/>
      <w:pPr>
        <w:ind w:left="1080" w:hanging="360"/>
      </w:pPr>
      <w:rPr>
        <w:rFonts w:ascii="Times New Roman" w:eastAsia="Times New Roman" w:hAnsi="Times New Roman" w:cs="Times New Roman" w:hint="default"/>
      </w:rPr>
    </w:lvl>
    <w:lvl w:ilvl="1" w:tplc="10000003">
      <w:start w:val="1"/>
      <w:numFmt w:val="bullet"/>
      <w:lvlText w:val="o"/>
      <w:lvlJc w:val="left"/>
      <w:pPr>
        <w:ind w:left="1800" w:hanging="360"/>
      </w:pPr>
      <w:rPr>
        <w:rFonts w:ascii="Courier New" w:hAnsi="Courier New" w:cs="Courier New" w:hint="default"/>
      </w:rPr>
    </w:lvl>
    <w:lvl w:ilvl="2" w:tplc="10000005">
      <w:start w:val="1"/>
      <w:numFmt w:val="bullet"/>
      <w:lvlText w:val=""/>
      <w:lvlJc w:val="left"/>
      <w:pPr>
        <w:ind w:left="2520" w:hanging="360"/>
      </w:pPr>
      <w:rPr>
        <w:rFonts w:ascii="Wingdings" w:hAnsi="Wingdings" w:hint="default"/>
      </w:rPr>
    </w:lvl>
    <w:lvl w:ilvl="3" w:tplc="10000001">
      <w:start w:val="1"/>
      <w:numFmt w:val="bullet"/>
      <w:lvlText w:val=""/>
      <w:lvlJc w:val="left"/>
      <w:pPr>
        <w:ind w:left="3240" w:hanging="360"/>
      </w:pPr>
      <w:rPr>
        <w:rFonts w:ascii="Symbol" w:hAnsi="Symbol" w:hint="default"/>
      </w:rPr>
    </w:lvl>
    <w:lvl w:ilvl="4" w:tplc="10000003">
      <w:start w:val="1"/>
      <w:numFmt w:val="bullet"/>
      <w:lvlText w:val="o"/>
      <w:lvlJc w:val="left"/>
      <w:pPr>
        <w:ind w:left="3960" w:hanging="360"/>
      </w:pPr>
      <w:rPr>
        <w:rFonts w:ascii="Courier New" w:hAnsi="Courier New" w:cs="Courier New" w:hint="default"/>
      </w:rPr>
    </w:lvl>
    <w:lvl w:ilvl="5" w:tplc="10000005">
      <w:start w:val="1"/>
      <w:numFmt w:val="bullet"/>
      <w:lvlText w:val=""/>
      <w:lvlJc w:val="left"/>
      <w:pPr>
        <w:ind w:left="4680" w:hanging="360"/>
      </w:pPr>
      <w:rPr>
        <w:rFonts w:ascii="Wingdings" w:hAnsi="Wingdings" w:hint="default"/>
      </w:rPr>
    </w:lvl>
    <w:lvl w:ilvl="6" w:tplc="10000001">
      <w:start w:val="1"/>
      <w:numFmt w:val="bullet"/>
      <w:lvlText w:val=""/>
      <w:lvlJc w:val="left"/>
      <w:pPr>
        <w:ind w:left="5400" w:hanging="360"/>
      </w:pPr>
      <w:rPr>
        <w:rFonts w:ascii="Symbol" w:hAnsi="Symbol" w:hint="default"/>
      </w:rPr>
    </w:lvl>
    <w:lvl w:ilvl="7" w:tplc="10000003">
      <w:start w:val="1"/>
      <w:numFmt w:val="bullet"/>
      <w:lvlText w:val="o"/>
      <w:lvlJc w:val="left"/>
      <w:pPr>
        <w:ind w:left="6120" w:hanging="360"/>
      </w:pPr>
      <w:rPr>
        <w:rFonts w:ascii="Courier New" w:hAnsi="Courier New" w:cs="Courier New" w:hint="default"/>
      </w:rPr>
    </w:lvl>
    <w:lvl w:ilvl="8" w:tplc="10000005">
      <w:start w:val="1"/>
      <w:numFmt w:val="bullet"/>
      <w:lvlText w:val=""/>
      <w:lvlJc w:val="left"/>
      <w:pPr>
        <w:ind w:left="6840" w:hanging="360"/>
      </w:pPr>
      <w:rPr>
        <w:rFonts w:ascii="Wingdings" w:hAnsi="Wingdings" w:hint="default"/>
      </w:rPr>
    </w:lvl>
  </w:abstractNum>
  <w:abstractNum w:abstractNumId="19" w15:restartNumberingAfterBreak="0">
    <w:nsid w:val="3F1548C4"/>
    <w:multiLevelType w:val="hybridMultilevel"/>
    <w:tmpl w:val="461873A2"/>
    <w:lvl w:ilvl="0" w:tplc="F1E2FDF4">
      <w:numFmt w:val="decimal"/>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0" w15:restartNumberingAfterBreak="0">
    <w:nsid w:val="4517469B"/>
    <w:multiLevelType w:val="hybridMultilevel"/>
    <w:tmpl w:val="77D474D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4B69310E"/>
    <w:multiLevelType w:val="hybridMultilevel"/>
    <w:tmpl w:val="1D6C0E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50051221"/>
    <w:multiLevelType w:val="hybridMultilevel"/>
    <w:tmpl w:val="6CE85BBA"/>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3" w15:restartNumberingAfterBreak="0">
    <w:nsid w:val="50894E8D"/>
    <w:multiLevelType w:val="hybridMultilevel"/>
    <w:tmpl w:val="00089A9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57DC5159"/>
    <w:multiLevelType w:val="hybridMultilevel"/>
    <w:tmpl w:val="50343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31F6698"/>
    <w:multiLevelType w:val="hybridMultilevel"/>
    <w:tmpl w:val="A8EA8868"/>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6" w15:restartNumberingAfterBreak="0">
    <w:nsid w:val="6AA87CB6"/>
    <w:multiLevelType w:val="hybridMultilevel"/>
    <w:tmpl w:val="CB4EF7E2"/>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7" w15:restartNumberingAfterBreak="0">
    <w:nsid w:val="70885C1D"/>
    <w:multiLevelType w:val="hybridMultilevel"/>
    <w:tmpl w:val="C7A8028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70CB595D"/>
    <w:multiLevelType w:val="hybridMultilevel"/>
    <w:tmpl w:val="C8286362"/>
    <w:lvl w:ilvl="0" w:tplc="99F003C0">
      <w:start w:val="3"/>
      <w:numFmt w:val="decimal"/>
      <w:lvlText w:val="%1."/>
      <w:lvlJc w:val="left"/>
      <w:pPr>
        <w:ind w:left="502" w:hanging="360"/>
      </w:pPr>
      <w:rPr>
        <w:rFonts w:hint="default"/>
      </w:rPr>
    </w:lvl>
    <w:lvl w:ilvl="1" w:tplc="20000019" w:tentative="1">
      <w:start w:val="1"/>
      <w:numFmt w:val="lowerLetter"/>
      <w:lvlText w:val="%2."/>
      <w:lvlJc w:val="left"/>
      <w:pPr>
        <w:ind w:left="1222" w:hanging="360"/>
      </w:pPr>
    </w:lvl>
    <w:lvl w:ilvl="2" w:tplc="2000001B" w:tentative="1">
      <w:start w:val="1"/>
      <w:numFmt w:val="lowerRoman"/>
      <w:lvlText w:val="%3."/>
      <w:lvlJc w:val="right"/>
      <w:pPr>
        <w:ind w:left="1942" w:hanging="180"/>
      </w:pPr>
    </w:lvl>
    <w:lvl w:ilvl="3" w:tplc="2000000F" w:tentative="1">
      <w:start w:val="1"/>
      <w:numFmt w:val="decimal"/>
      <w:lvlText w:val="%4."/>
      <w:lvlJc w:val="left"/>
      <w:pPr>
        <w:ind w:left="2662" w:hanging="360"/>
      </w:pPr>
    </w:lvl>
    <w:lvl w:ilvl="4" w:tplc="20000019" w:tentative="1">
      <w:start w:val="1"/>
      <w:numFmt w:val="lowerLetter"/>
      <w:lvlText w:val="%5."/>
      <w:lvlJc w:val="left"/>
      <w:pPr>
        <w:ind w:left="3382" w:hanging="360"/>
      </w:pPr>
    </w:lvl>
    <w:lvl w:ilvl="5" w:tplc="2000001B" w:tentative="1">
      <w:start w:val="1"/>
      <w:numFmt w:val="lowerRoman"/>
      <w:lvlText w:val="%6."/>
      <w:lvlJc w:val="right"/>
      <w:pPr>
        <w:ind w:left="4102" w:hanging="180"/>
      </w:pPr>
    </w:lvl>
    <w:lvl w:ilvl="6" w:tplc="2000000F" w:tentative="1">
      <w:start w:val="1"/>
      <w:numFmt w:val="decimal"/>
      <w:lvlText w:val="%7."/>
      <w:lvlJc w:val="left"/>
      <w:pPr>
        <w:ind w:left="4822" w:hanging="360"/>
      </w:pPr>
    </w:lvl>
    <w:lvl w:ilvl="7" w:tplc="20000019" w:tentative="1">
      <w:start w:val="1"/>
      <w:numFmt w:val="lowerLetter"/>
      <w:lvlText w:val="%8."/>
      <w:lvlJc w:val="left"/>
      <w:pPr>
        <w:ind w:left="5542" w:hanging="360"/>
      </w:pPr>
    </w:lvl>
    <w:lvl w:ilvl="8" w:tplc="2000001B" w:tentative="1">
      <w:start w:val="1"/>
      <w:numFmt w:val="lowerRoman"/>
      <w:lvlText w:val="%9."/>
      <w:lvlJc w:val="right"/>
      <w:pPr>
        <w:ind w:left="6262" w:hanging="180"/>
      </w:pPr>
    </w:lvl>
  </w:abstractNum>
  <w:abstractNum w:abstractNumId="29" w15:restartNumberingAfterBreak="0">
    <w:nsid w:val="74F417CF"/>
    <w:multiLevelType w:val="hybridMultilevel"/>
    <w:tmpl w:val="5844BD34"/>
    <w:lvl w:ilvl="0" w:tplc="342CE8C4">
      <w:start w:val="1"/>
      <w:numFmt w:val="decimal"/>
      <w:lvlText w:val="%1."/>
      <w:lvlJc w:val="left"/>
      <w:pPr>
        <w:ind w:left="720" w:hanging="360"/>
      </w:pPr>
      <w:rPr>
        <w:rFonts w:hint="default"/>
        <w:color w:val="000000" w:themeColor="text1"/>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76782ECE"/>
    <w:multiLevelType w:val="hybridMultilevel"/>
    <w:tmpl w:val="7A7A1CE8"/>
    <w:lvl w:ilvl="0" w:tplc="4404CC26">
      <w:start w:val="1"/>
      <w:numFmt w:val="decimal"/>
      <w:lvlText w:val="%1."/>
      <w:lvlJc w:val="left"/>
      <w:pPr>
        <w:ind w:left="426" w:hanging="360"/>
      </w:pPr>
      <w:rPr>
        <w:rFonts w:hint="default"/>
      </w:rPr>
    </w:lvl>
    <w:lvl w:ilvl="1" w:tplc="04190019" w:tentative="1">
      <w:start w:val="1"/>
      <w:numFmt w:val="lowerLetter"/>
      <w:lvlText w:val="%2."/>
      <w:lvlJc w:val="left"/>
      <w:pPr>
        <w:ind w:left="1146" w:hanging="360"/>
      </w:pPr>
    </w:lvl>
    <w:lvl w:ilvl="2" w:tplc="0419001B" w:tentative="1">
      <w:start w:val="1"/>
      <w:numFmt w:val="lowerRoman"/>
      <w:lvlText w:val="%3."/>
      <w:lvlJc w:val="right"/>
      <w:pPr>
        <w:ind w:left="1866" w:hanging="180"/>
      </w:pPr>
    </w:lvl>
    <w:lvl w:ilvl="3" w:tplc="0419000F" w:tentative="1">
      <w:start w:val="1"/>
      <w:numFmt w:val="decimal"/>
      <w:lvlText w:val="%4."/>
      <w:lvlJc w:val="left"/>
      <w:pPr>
        <w:ind w:left="2586" w:hanging="360"/>
      </w:pPr>
    </w:lvl>
    <w:lvl w:ilvl="4" w:tplc="04190019" w:tentative="1">
      <w:start w:val="1"/>
      <w:numFmt w:val="lowerLetter"/>
      <w:lvlText w:val="%5."/>
      <w:lvlJc w:val="left"/>
      <w:pPr>
        <w:ind w:left="3306" w:hanging="360"/>
      </w:pPr>
    </w:lvl>
    <w:lvl w:ilvl="5" w:tplc="0419001B" w:tentative="1">
      <w:start w:val="1"/>
      <w:numFmt w:val="lowerRoman"/>
      <w:lvlText w:val="%6."/>
      <w:lvlJc w:val="right"/>
      <w:pPr>
        <w:ind w:left="4026" w:hanging="180"/>
      </w:pPr>
    </w:lvl>
    <w:lvl w:ilvl="6" w:tplc="0419000F" w:tentative="1">
      <w:start w:val="1"/>
      <w:numFmt w:val="decimal"/>
      <w:lvlText w:val="%7."/>
      <w:lvlJc w:val="left"/>
      <w:pPr>
        <w:ind w:left="4746" w:hanging="360"/>
      </w:pPr>
    </w:lvl>
    <w:lvl w:ilvl="7" w:tplc="04190019" w:tentative="1">
      <w:start w:val="1"/>
      <w:numFmt w:val="lowerLetter"/>
      <w:lvlText w:val="%8."/>
      <w:lvlJc w:val="left"/>
      <w:pPr>
        <w:ind w:left="5466" w:hanging="360"/>
      </w:pPr>
    </w:lvl>
    <w:lvl w:ilvl="8" w:tplc="0419001B" w:tentative="1">
      <w:start w:val="1"/>
      <w:numFmt w:val="lowerRoman"/>
      <w:lvlText w:val="%9."/>
      <w:lvlJc w:val="right"/>
      <w:pPr>
        <w:ind w:left="6186" w:hanging="180"/>
      </w:pPr>
    </w:lvl>
  </w:abstractNum>
  <w:abstractNum w:abstractNumId="31" w15:restartNumberingAfterBreak="0">
    <w:nsid w:val="7683551B"/>
    <w:multiLevelType w:val="hybridMultilevel"/>
    <w:tmpl w:val="14264528"/>
    <w:lvl w:ilvl="0" w:tplc="E6CCE738">
      <w:numFmt w:val="bullet"/>
      <w:lvlText w:val="-"/>
      <w:lvlJc w:val="left"/>
      <w:pPr>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76C65341"/>
    <w:multiLevelType w:val="hybridMultilevel"/>
    <w:tmpl w:val="0414B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77D3777"/>
    <w:multiLevelType w:val="hybridMultilevel"/>
    <w:tmpl w:val="461873A2"/>
    <w:lvl w:ilvl="0" w:tplc="F1E2FDF4">
      <w:numFmt w:val="decimal"/>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34" w15:restartNumberingAfterBreak="0">
    <w:nsid w:val="779C7C56"/>
    <w:multiLevelType w:val="hybridMultilevel"/>
    <w:tmpl w:val="F00EF03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785D4B4C"/>
    <w:multiLevelType w:val="multilevel"/>
    <w:tmpl w:val="BD4C8D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8"/>
  </w:num>
  <w:num w:numId="5">
    <w:abstractNumId w:val="21"/>
  </w:num>
  <w:num w:numId="6">
    <w:abstractNumId w:val="31"/>
  </w:num>
  <w:num w:numId="7">
    <w:abstractNumId w:val="22"/>
  </w:num>
  <w:num w:numId="8">
    <w:abstractNumId w:val="14"/>
  </w:num>
  <w:num w:numId="9">
    <w:abstractNumId w:val="2"/>
  </w:num>
  <w:num w:numId="10">
    <w:abstractNumId w:val="17"/>
  </w:num>
  <w:num w:numId="11">
    <w:abstractNumId w:val="35"/>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9"/>
  </w:num>
  <w:num w:numId="15">
    <w:abstractNumId w:val="11"/>
  </w:num>
  <w:num w:numId="16">
    <w:abstractNumId w:val="24"/>
  </w:num>
  <w:num w:numId="17">
    <w:abstractNumId w:val="26"/>
  </w:num>
  <w:num w:numId="18">
    <w:abstractNumId w:val="8"/>
  </w:num>
  <w:num w:numId="19">
    <w:abstractNumId w:val="30"/>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num>
  <w:num w:numId="2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32"/>
  </w:num>
  <w:num w:numId="30">
    <w:abstractNumId w:val="25"/>
  </w:num>
  <w:num w:numId="31">
    <w:abstractNumId w:val="29"/>
  </w:num>
  <w:num w:numId="32">
    <w:abstractNumId w:val="5"/>
  </w:num>
  <w:num w:numId="33">
    <w:abstractNumId w:val="12"/>
  </w:num>
  <w:num w:numId="34">
    <w:abstractNumId w:val="7"/>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num>
  <w:num w:numId="39">
    <w:abstractNumId w:val="13"/>
  </w:num>
  <w:num w:numId="40">
    <w:abstractNumId w:val="3"/>
  </w:num>
  <w:num w:numId="41">
    <w:abstractNumId w:val="6"/>
  </w:num>
  <w:num w:numId="42">
    <w:abstractNumId w:val="20"/>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90E"/>
    <w:rsid w:val="00161813"/>
    <w:rsid w:val="00D7290E"/>
    <w:rsid w:val="00E82A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C5332"/>
  <w15:chartTrackingRefBased/>
  <w15:docId w15:val="{35355E18-792C-44D7-8F9B-2C099F54B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81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61813"/>
    <w:pPr>
      <w:keepNext/>
      <w:spacing w:before="240" w:after="60"/>
      <w:outlineLvl w:val="0"/>
    </w:pPr>
    <w:rPr>
      <w:rFonts w:ascii="Arial" w:hAnsi="Arial" w:cs="Arial"/>
      <w:b/>
      <w:bCs/>
      <w:kern w:val="32"/>
      <w:sz w:val="32"/>
      <w:szCs w:val="32"/>
      <w:lang w:eastAsia="uk-UA"/>
    </w:rPr>
  </w:style>
  <w:style w:type="paragraph" w:styleId="2">
    <w:name w:val="heading 2"/>
    <w:basedOn w:val="a"/>
    <w:next w:val="a"/>
    <w:link w:val="20"/>
    <w:uiPriority w:val="9"/>
    <w:unhideWhenUsed/>
    <w:qFormat/>
    <w:rsid w:val="00161813"/>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161813"/>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qFormat/>
    <w:rsid w:val="00161813"/>
    <w:pPr>
      <w:keepNext/>
      <w:jc w:val="center"/>
      <w:outlineLvl w:val="3"/>
    </w:pPr>
    <w:rPr>
      <w:sz w:val="28"/>
      <w:szCs w:val="20"/>
      <w:lang w:eastAsia="uk-UA"/>
    </w:rPr>
  </w:style>
  <w:style w:type="paragraph" w:styleId="5">
    <w:name w:val="heading 5"/>
    <w:basedOn w:val="a"/>
    <w:link w:val="50"/>
    <w:uiPriority w:val="9"/>
    <w:qFormat/>
    <w:rsid w:val="00161813"/>
    <w:pPr>
      <w:spacing w:before="100" w:beforeAutospacing="1" w:after="100" w:afterAutospacing="1"/>
      <w:outlineLvl w:val="4"/>
    </w:pPr>
    <w:rPr>
      <w:b/>
      <w:bCs/>
      <w:sz w:val="20"/>
      <w:szCs w:val="20"/>
    </w:rPr>
  </w:style>
  <w:style w:type="paragraph" w:styleId="7">
    <w:name w:val="heading 7"/>
    <w:basedOn w:val="a"/>
    <w:next w:val="a"/>
    <w:link w:val="70"/>
    <w:uiPriority w:val="9"/>
    <w:semiHidden/>
    <w:unhideWhenUsed/>
    <w:qFormat/>
    <w:rsid w:val="00161813"/>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61813"/>
    <w:rPr>
      <w:rFonts w:ascii="Arial" w:eastAsia="Times New Roman" w:hAnsi="Arial" w:cs="Arial"/>
      <w:b/>
      <w:bCs/>
      <w:kern w:val="32"/>
      <w:sz w:val="32"/>
      <w:szCs w:val="32"/>
      <w:lang w:eastAsia="uk-UA"/>
    </w:rPr>
  </w:style>
  <w:style w:type="character" w:customStyle="1" w:styleId="20">
    <w:name w:val="Заголовок 2 Знак"/>
    <w:basedOn w:val="a0"/>
    <w:link w:val="2"/>
    <w:uiPriority w:val="9"/>
    <w:rsid w:val="00161813"/>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161813"/>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rsid w:val="00161813"/>
    <w:rPr>
      <w:rFonts w:ascii="Times New Roman" w:eastAsia="Times New Roman" w:hAnsi="Times New Roman" w:cs="Times New Roman"/>
      <w:sz w:val="28"/>
      <w:szCs w:val="20"/>
      <w:lang w:eastAsia="uk-UA"/>
    </w:rPr>
  </w:style>
  <w:style w:type="character" w:customStyle="1" w:styleId="50">
    <w:name w:val="Заголовок 5 Знак"/>
    <w:basedOn w:val="a0"/>
    <w:link w:val="5"/>
    <w:uiPriority w:val="9"/>
    <w:rsid w:val="00161813"/>
    <w:rPr>
      <w:rFonts w:ascii="Times New Roman" w:eastAsia="Times New Roman" w:hAnsi="Times New Roman" w:cs="Times New Roman"/>
      <w:b/>
      <w:bCs/>
      <w:sz w:val="20"/>
      <w:szCs w:val="20"/>
      <w:lang w:eastAsia="ru-RU"/>
    </w:rPr>
  </w:style>
  <w:style w:type="character" w:customStyle="1" w:styleId="70">
    <w:name w:val="Заголовок 7 Знак"/>
    <w:basedOn w:val="a0"/>
    <w:link w:val="7"/>
    <w:uiPriority w:val="9"/>
    <w:semiHidden/>
    <w:rsid w:val="00161813"/>
    <w:rPr>
      <w:rFonts w:ascii="Calibri" w:eastAsia="Times New Roman" w:hAnsi="Calibri" w:cs="Times New Roman"/>
      <w:sz w:val="24"/>
      <w:szCs w:val="24"/>
      <w:lang w:eastAsia="ru-RU"/>
    </w:rPr>
  </w:style>
  <w:style w:type="paragraph" w:styleId="a3">
    <w:name w:val="List Paragraph"/>
    <w:basedOn w:val="a"/>
    <w:uiPriority w:val="34"/>
    <w:qFormat/>
    <w:rsid w:val="00161813"/>
    <w:pPr>
      <w:ind w:left="708"/>
    </w:pPr>
    <w:rPr>
      <w:lang w:val="ru-RU"/>
    </w:rPr>
  </w:style>
  <w:style w:type="paragraph" w:styleId="a4">
    <w:name w:val="No Spacing"/>
    <w:uiPriority w:val="1"/>
    <w:qFormat/>
    <w:rsid w:val="00161813"/>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161813"/>
    <w:rPr>
      <w:rFonts w:ascii="Tahoma" w:hAnsi="Tahoma" w:cs="Tahoma"/>
      <w:sz w:val="16"/>
      <w:szCs w:val="16"/>
    </w:rPr>
  </w:style>
  <w:style w:type="character" w:customStyle="1" w:styleId="a6">
    <w:name w:val="Текст выноски Знак"/>
    <w:basedOn w:val="a0"/>
    <w:link w:val="a5"/>
    <w:uiPriority w:val="99"/>
    <w:semiHidden/>
    <w:rsid w:val="00161813"/>
    <w:rPr>
      <w:rFonts w:ascii="Tahoma" w:eastAsia="Times New Roman" w:hAnsi="Tahoma" w:cs="Tahoma"/>
      <w:sz w:val="16"/>
      <w:szCs w:val="16"/>
      <w:lang w:eastAsia="ru-RU"/>
    </w:rPr>
  </w:style>
  <w:style w:type="paragraph" w:styleId="a7">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1"/>
    <w:uiPriority w:val="99"/>
    <w:unhideWhenUsed/>
    <w:qFormat/>
    <w:rsid w:val="00161813"/>
    <w:pPr>
      <w:spacing w:before="100" w:beforeAutospacing="1" w:after="100" w:afterAutospacing="1"/>
    </w:pPr>
    <w:rPr>
      <w:lang w:val="ru-RU"/>
    </w:rPr>
  </w:style>
  <w:style w:type="character" w:customStyle="1" w:styleId="11">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7"/>
    <w:uiPriority w:val="99"/>
    <w:locked/>
    <w:rsid w:val="00161813"/>
    <w:rPr>
      <w:rFonts w:ascii="Times New Roman" w:eastAsia="Times New Roman" w:hAnsi="Times New Roman" w:cs="Times New Roman"/>
      <w:sz w:val="24"/>
      <w:szCs w:val="24"/>
      <w:lang w:val="ru-RU" w:eastAsia="ru-RU"/>
    </w:rPr>
  </w:style>
  <w:style w:type="table" w:styleId="a8">
    <w:name w:val="Table Grid"/>
    <w:basedOn w:val="a1"/>
    <w:uiPriority w:val="39"/>
    <w:rsid w:val="00161813"/>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rsid w:val="00161813"/>
    <w:rPr>
      <w:color w:val="0000FF"/>
      <w:u w:val="single"/>
    </w:rPr>
  </w:style>
  <w:style w:type="paragraph" w:styleId="aa">
    <w:name w:val="header"/>
    <w:basedOn w:val="a"/>
    <w:link w:val="ab"/>
    <w:uiPriority w:val="99"/>
    <w:unhideWhenUsed/>
    <w:rsid w:val="00161813"/>
    <w:pPr>
      <w:tabs>
        <w:tab w:val="center" w:pos="4677"/>
        <w:tab w:val="right" w:pos="9355"/>
      </w:tabs>
    </w:pPr>
  </w:style>
  <w:style w:type="character" w:customStyle="1" w:styleId="ab">
    <w:name w:val="Верхний колонтитул Знак"/>
    <w:basedOn w:val="a0"/>
    <w:link w:val="aa"/>
    <w:uiPriority w:val="99"/>
    <w:rsid w:val="00161813"/>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61813"/>
    <w:pPr>
      <w:tabs>
        <w:tab w:val="center" w:pos="4677"/>
        <w:tab w:val="right" w:pos="9355"/>
      </w:tabs>
    </w:pPr>
  </w:style>
  <w:style w:type="character" w:customStyle="1" w:styleId="ad">
    <w:name w:val="Нижний колонтитул Знак"/>
    <w:basedOn w:val="a0"/>
    <w:link w:val="ac"/>
    <w:uiPriority w:val="99"/>
    <w:rsid w:val="00161813"/>
    <w:rPr>
      <w:rFonts w:ascii="Times New Roman" w:eastAsia="Times New Roman" w:hAnsi="Times New Roman" w:cs="Times New Roman"/>
      <w:sz w:val="24"/>
      <w:szCs w:val="24"/>
      <w:lang w:eastAsia="ru-RU"/>
    </w:rPr>
  </w:style>
  <w:style w:type="paragraph" w:customStyle="1" w:styleId="abzac">
    <w:name w:val="abzac"/>
    <w:basedOn w:val="a"/>
    <w:qFormat/>
    <w:rsid w:val="00161813"/>
    <w:pPr>
      <w:spacing w:before="100" w:beforeAutospacing="1" w:after="100" w:afterAutospacing="1"/>
    </w:pPr>
    <w:rPr>
      <w:lang w:val="ru-RU"/>
    </w:rPr>
  </w:style>
  <w:style w:type="paragraph" w:styleId="21">
    <w:name w:val="Body Text 2"/>
    <w:basedOn w:val="a"/>
    <w:link w:val="22"/>
    <w:rsid w:val="00161813"/>
    <w:pPr>
      <w:ind w:right="3911"/>
    </w:pPr>
    <w:rPr>
      <w:rFonts w:ascii="Courier New" w:hAnsi="Courier New"/>
      <w:szCs w:val="20"/>
    </w:rPr>
  </w:style>
  <w:style w:type="character" w:customStyle="1" w:styleId="22">
    <w:name w:val="Основной текст 2 Знак"/>
    <w:basedOn w:val="a0"/>
    <w:link w:val="21"/>
    <w:rsid w:val="00161813"/>
    <w:rPr>
      <w:rFonts w:ascii="Courier New" w:eastAsia="Times New Roman" w:hAnsi="Courier New" w:cs="Times New Roman"/>
      <w:sz w:val="24"/>
      <w:szCs w:val="20"/>
      <w:lang w:eastAsia="ru-RU"/>
    </w:rPr>
  </w:style>
  <w:style w:type="paragraph" w:customStyle="1" w:styleId="StyleZakonu">
    <w:name w:val="StyleZakonu"/>
    <w:basedOn w:val="a"/>
    <w:link w:val="StyleZakonu0"/>
    <w:qFormat/>
    <w:rsid w:val="00161813"/>
    <w:pPr>
      <w:spacing w:after="60" w:line="220" w:lineRule="exact"/>
      <w:ind w:firstLine="284"/>
      <w:jc w:val="both"/>
    </w:pPr>
    <w:rPr>
      <w:sz w:val="20"/>
      <w:szCs w:val="20"/>
    </w:rPr>
  </w:style>
  <w:style w:type="character" w:customStyle="1" w:styleId="StyleZakonu0">
    <w:name w:val="StyleZakonu Знак"/>
    <w:link w:val="StyleZakonu"/>
    <w:locked/>
    <w:rsid w:val="00161813"/>
    <w:rPr>
      <w:rFonts w:ascii="Times New Roman" w:eastAsia="Times New Roman" w:hAnsi="Times New Roman" w:cs="Times New Roman"/>
      <w:sz w:val="20"/>
      <w:szCs w:val="20"/>
      <w:lang w:eastAsia="ru-RU"/>
    </w:rPr>
  </w:style>
  <w:style w:type="character" w:customStyle="1" w:styleId="rvts0">
    <w:name w:val="rvts0"/>
    <w:basedOn w:val="a0"/>
    <w:rsid w:val="00161813"/>
  </w:style>
  <w:style w:type="character" w:customStyle="1" w:styleId="rvts7">
    <w:name w:val="rvts7"/>
    <w:basedOn w:val="a0"/>
    <w:rsid w:val="00161813"/>
  </w:style>
  <w:style w:type="paragraph" w:customStyle="1" w:styleId="rvps2">
    <w:name w:val="rvps2"/>
    <w:basedOn w:val="a"/>
    <w:qFormat/>
    <w:rsid w:val="00161813"/>
    <w:pPr>
      <w:spacing w:before="100" w:beforeAutospacing="1" w:after="100" w:afterAutospacing="1"/>
    </w:pPr>
    <w:rPr>
      <w:lang w:val="ru-RU"/>
    </w:rPr>
  </w:style>
  <w:style w:type="character" w:customStyle="1" w:styleId="rvts9">
    <w:name w:val="rvts9"/>
    <w:basedOn w:val="a0"/>
    <w:rsid w:val="00161813"/>
  </w:style>
  <w:style w:type="character" w:customStyle="1" w:styleId="rvts46">
    <w:name w:val="rvts46"/>
    <w:basedOn w:val="a0"/>
    <w:rsid w:val="00161813"/>
  </w:style>
  <w:style w:type="character" w:customStyle="1" w:styleId="rvts11">
    <w:name w:val="rvts11"/>
    <w:basedOn w:val="a0"/>
    <w:rsid w:val="00161813"/>
  </w:style>
  <w:style w:type="character" w:customStyle="1" w:styleId="FontStyle14">
    <w:name w:val="Font Style14"/>
    <w:rsid w:val="00161813"/>
    <w:rPr>
      <w:rFonts w:ascii="Times New Roman" w:hAnsi="Times New Roman" w:cs="Times New Roman"/>
      <w:sz w:val="22"/>
      <w:szCs w:val="22"/>
    </w:rPr>
  </w:style>
  <w:style w:type="character" w:styleId="ae">
    <w:name w:val="Strong"/>
    <w:basedOn w:val="a0"/>
    <w:uiPriority w:val="22"/>
    <w:qFormat/>
    <w:rsid w:val="00161813"/>
    <w:rPr>
      <w:b/>
      <w:bCs/>
    </w:rPr>
  </w:style>
  <w:style w:type="character" w:customStyle="1" w:styleId="af">
    <w:name w:val="Схема документа Знак"/>
    <w:basedOn w:val="a0"/>
    <w:link w:val="af0"/>
    <w:uiPriority w:val="99"/>
    <w:semiHidden/>
    <w:rsid w:val="00161813"/>
    <w:rPr>
      <w:rFonts w:ascii="Tahoma" w:eastAsia="Times New Roman" w:hAnsi="Tahoma" w:cs="Tahoma"/>
      <w:sz w:val="16"/>
      <w:szCs w:val="16"/>
      <w:lang w:eastAsia="ru-RU"/>
    </w:rPr>
  </w:style>
  <w:style w:type="paragraph" w:styleId="af0">
    <w:name w:val="Document Map"/>
    <w:basedOn w:val="a"/>
    <w:link w:val="af"/>
    <w:uiPriority w:val="99"/>
    <w:semiHidden/>
    <w:unhideWhenUsed/>
    <w:rsid w:val="00161813"/>
    <w:rPr>
      <w:rFonts w:ascii="Tahoma" w:hAnsi="Tahoma" w:cs="Tahoma"/>
      <w:sz w:val="16"/>
      <w:szCs w:val="16"/>
    </w:rPr>
  </w:style>
  <w:style w:type="character" w:customStyle="1" w:styleId="12">
    <w:name w:val="Схема документа Знак1"/>
    <w:basedOn w:val="a0"/>
    <w:uiPriority w:val="99"/>
    <w:semiHidden/>
    <w:rsid w:val="00161813"/>
    <w:rPr>
      <w:rFonts w:ascii="Segoe UI" w:eastAsia="Times New Roman" w:hAnsi="Segoe UI" w:cs="Segoe UI"/>
      <w:sz w:val="16"/>
      <w:szCs w:val="16"/>
      <w:lang w:eastAsia="ru-RU"/>
    </w:rPr>
  </w:style>
  <w:style w:type="paragraph" w:styleId="af1">
    <w:name w:val="Block Text"/>
    <w:basedOn w:val="a"/>
    <w:unhideWhenUsed/>
    <w:rsid w:val="00161813"/>
    <w:pPr>
      <w:suppressAutoHyphens/>
      <w:autoSpaceDE w:val="0"/>
      <w:autoSpaceDN w:val="0"/>
      <w:adjustRightInd w:val="0"/>
      <w:spacing w:before="2664" w:after="222"/>
      <w:ind w:left="990" w:right="3608"/>
    </w:pPr>
    <w:rPr>
      <w:sz w:val="28"/>
      <w:szCs w:val="20"/>
      <w:lang w:val="ru-RU"/>
    </w:rPr>
  </w:style>
  <w:style w:type="character" w:customStyle="1" w:styleId="HTML">
    <w:name w:val="Стандартный HTML Знак"/>
    <w:basedOn w:val="a0"/>
    <w:link w:val="HTML0"/>
    <w:rsid w:val="00161813"/>
    <w:rPr>
      <w:rFonts w:ascii="Courier New" w:eastAsia="Times New Roman" w:hAnsi="Courier New" w:cs="Courier New"/>
      <w:sz w:val="20"/>
      <w:szCs w:val="20"/>
      <w:lang w:eastAsia="uk-UA"/>
    </w:rPr>
  </w:style>
  <w:style w:type="paragraph" w:styleId="HTML0">
    <w:name w:val="HTML Preformatted"/>
    <w:basedOn w:val="a"/>
    <w:link w:val="HTML"/>
    <w:unhideWhenUsed/>
    <w:rsid w:val="00161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1">
    <w:name w:val="Стандартный HTML Знак1"/>
    <w:basedOn w:val="a0"/>
    <w:uiPriority w:val="99"/>
    <w:semiHidden/>
    <w:rsid w:val="00161813"/>
    <w:rPr>
      <w:rFonts w:ascii="Consolas" w:eastAsia="Times New Roman" w:hAnsi="Consolas" w:cs="Consolas"/>
      <w:sz w:val="20"/>
      <w:szCs w:val="20"/>
      <w:lang w:eastAsia="ru-RU"/>
    </w:rPr>
  </w:style>
  <w:style w:type="paragraph" w:styleId="af2">
    <w:name w:val="List"/>
    <w:basedOn w:val="a"/>
    <w:uiPriority w:val="99"/>
    <w:semiHidden/>
    <w:unhideWhenUsed/>
    <w:rsid w:val="00161813"/>
    <w:pPr>
      <w:ind w:left="283" w:hanging="283"/>
    </w:pPr>
    <w:rPr>
      <w:lang w:eastAsia="uk-UA"/>
    </w:rPr>
  </w:style>
  <w:style w:type="paragraph" w:styleId="af3">
    <w:name w:val="Body Text"/>
    <w:basedOn w:val="a"/>
    <w:link w:val="af4"/>
    <w:uiPriority w:val="99"/>
    <w:unhideWhenUsed/>
    <w:rsid w:val="00161813"/>
    <w:pPr>
      <w:autoSpaceDE w:val="0"/>
      <w:autoSpaceDN w:val="0"/>
    </w:pPr>
  </w:style>
  <w:style w:type="character" w:customStyle="1" w:styleId="af4">
    <w:name w:val="Основной текст Знак"/>
    <w:basedOn w:val="a0"/>
    <w:link w:val="af3"/>
    <w:uiPriority w:val="99"/>
    <w:rsid w:val="00161813"/>
    <w:rPr>
      <w:rFonts w:ascii="Times New Roman" w:eastAsia="Times New Roman" w:hAnsi="Times New Roman" w:cs="Times New Roman"/>
      <w:sz w:val="24"/>
      <w:szCs w:val="24"/>
      <w:lang w:eastAsia="ru-RU"/>
    </w:rPr>
  </w:style>
  <w:style w:type="paragraph" w:styleId="af5">
    <w:name w:val="Body Text Indent"/>
    <w:basedOn w:val="a"/>
    <w:link w:val="af6"/>
    <w:uiPriority w:val="99"/>
    <w:unhideWhenUsed/>
    <w:rsid w:val="00161813"/>
    <w:pPr>
      <w:spacing w:after="120"/>
      <w:ind w:left="283"/>
    </w:pPr>
    <w:rPr>
      <w:sz w:val="26"/>
      <w:szCs w:val="20"/>
    </w:rPr>
  </w:style>
  <w:style w:type="character" w:customStyle="1" w:styleId="af6">
    <w:name w:val="Основной текст с отступом Знак"/>
    <w:basedOn w:val="a0"/>
    <w:link w:val="af5"/>
    <w:uiPriority w:val="99"/>
    <w:rsid w:val="00161813"/>
    <w:rPr>
      <w:rFonts w:ascii="Times New Roman" w:eastAsia="Times New Roman" w:hAnsi="Times New Roman" w:cs="Times New Roman"/>
      <w:sz w:val="26"/>
      <w:szCs w:val="20"/>
      <w:lang w:eastAsia="ru-RU"/>
    </w:rPr>
  </w:style>
  <w:style w:type="character" w:customStyle="1" w:styleId="23">
    <w:name w:val="Основной текст с отступом 2 Знак"/>
    <w:basedOn w:val="a0"/>
    <w:link w:val="24"/>
    <w:uiPriority w:val="99"/>
    <w:semiHidden/>
    <w:rsid w:val="00161813"/>
    <w:rPr>
      <w:rFonts w:ascii="Times New Roman" w:eastAsia="Times New Roman" w:hAnsi="Times New Roman" w:cs="Times New Roman"/>
      <w:sz w:val="24"/>
      <w:szCs w:val="24"/>
      <w:lang w:eastAsia="ru-RU"/>
    </w:rPr>
  </w:style>
  <w:style w:type="paragraph" w:styleId="24">
    <w:name w:val="Body Text Indent 2"/>
    <w:basedOn w:val="a"/>
    <w:link w:val="23"/>
    <w:uiPriority w:val="99"/>
    <w:semiHidden/>
    <w:unhideWhenUsed/>
    <w:rsid w:val="00161813"/>
    <w:pPr>
      <w:spacing w:after="120" w:line="480" w:lineRule="auto"/>
      <w:ind w:left="283"/>
    </w:pPr>
  </w:style>
  <w:style w:type="character" w:customStyle="1" w:styleId="210">
    <w:name w:val="Основной текст с отступом 2 Знак1"/>
    <w:basedOn w:val="a0"/>
    <w:uiPriority w:val="99"/>
    <w:semiHidden/>
    <w:rsid w:val="00161813"/>
    <w:rPr>
      <w:rFonts w:ascii="Times New Roman" w:eastAsia="Times New Roman" w:hAnsi="Times New Roman" w:cs="Times New Roman"/>
      <w:sz w:val="24"/>
      <w:szCs w:val="24"/>
      <w:lang w:eastAsia="ru-RU"/>
    </w:rPr>
  </w:style>
  <w:style w:type="character" w:customStyle="1" w:styleId="31">
    <w:name w:val="Основной текст с отступом 3 Знак"/>
    <w:basedOn w:val="a0"/>
    <w:link w:val="32"/>
    <w:uiPriority w:val="99"/>
    <w:semiHidden/>
    <w:rsid w:val="00161813"/>
    <w:rPr>
      <w:rFonts w:ascii="Times New Roman" w:eastAsia="Times New Roman" w:hAnsi="Times New Roman" w:cs="Times New Roman"/>
      <w:sz w:val="16"/>
      <w:szCs w:val="16"/>
      <w:lang w:eastAsia="ru-RU"/>
    </w:rPr>
  </w:style>
  <w:style w:type="paragraph" w:styleId="32">
    <w:name w:val="Body Text Indent 3"/>
    <w:basedOn w:val="a"/>
    <w:link w:val="31"/>
    <w:uiPriority w:val="99"/>
    <w:semiHidden/>
    <w:unhideWhenUsed/>
    <w:rsid w:val="00161813"/>
    <w:pPr>
      <w:spacing w:after="120"/>
      <w:ind w:left="283"/>
    </w:pPr>
    <w:rPr>
      <w:sz w:val="16"/>
      <w:szCs w:val="16"/>
    </w:rPr>
  </w:style>
  <w:style w:type="character" w:customStyle="1" w:styleId="310">
    <w:name w:val="Основной текст с отступом 3 Знак1"/>
    <w:basedOn w:val="a0"/>
    <w:uiPriority w:val="99"/>
    <w:semiHidden/>
    <w:rsid w:val="00161813"/>
    <w:rPr>
      <w:rFonts w:ascii="Times New Roman" w:eastAsia="Times New Roman" w:hAnsi="Times New Roman" w:cs="Times New Roman"/>
      <w:sz w:val="16"/>
      <w:szCs w:val="16"/>
      <w:lang w:eastAsia="ru-RU"/>
    </w:rPr>
  </w:style>
  <w:style w:type="paragraph" w:customStyle="1" w:styleId="13">
    <w:name w:val="1"/>
    <w:basedOn w:val="a"/>
    <w:uiPriority w:val="99"/>
    <w:qFormat/>
    <w:rsid w:val="00161813"/>
    <w:rPr>
      <w:rFonts w:ascii="Verdana" w:hAnsi="Verdana" w:cs="Verdana"/>
      <w:sz w:val="20"/>
      <w:szCs w:val="20"/>
      <w:lang w:val="en-US" w:eastAsia="en-US"/>
    </w:rPr>
  </w:style>
  <w:style w:type="paragraph" w:customStyle="1" w:styleId="rvps6">
    <w:name w:val="rvps6"/>
    <w:basedOn w:val="a"/>
    <w:uiPriority w:val="99"/>
    <w:qFormat/>
    <w:rsid w:val="00161813"/>
    <w:pPr>
      <w:spacing w:before="100" w:beforeAutospacing="1" w:after="100" w:afterAutospacing="1"/>
    </w:pPr>
    <w:rPr>
      <w:lang w:val="ru-RU"/>
    </w:rPr>
  </w:style>
  <w:style w:type="character" w:customStyle="1" w:styleId="25">
    <w:name w:val="Основной текст (2)_"/>
    <w:basedOn w:val="a0"/>
    <w:link w:val="26"/>
    <w:uiPriority w:val="99"/>
    <w:locked/>
    <w:rsid w:val="00161813"/>
    <w:rPr>
      <w:b/>
      <w:bCs/>
      <w:shd w:val="clear" w:color="auto" w:fill="FFFFFF"/>
    </w:rPr>
  </w:style>
  <w:style w:type="paragraph" w:customStyle="1" w:styleId="26">
    <w:name w:val="Основной текст (2)"/>
    <w:basedOn w:val="a"/>
    <w:link w:val="25"/>
    <w:uiPriority w:val="99"/>
    <w:qFormat/>
    <w:rsid w:val="00161813"/>
    <w:pPr>
      <w:shd w:val="clear" w:color="auto" w:fill="FFFFFF"/>
      <w:spacing w:before="360" w:line="269" w:lineRule="exact"/>
    </w:pPr>
    <w:rPr>
      <w:rFonts w:asciiTheme="minorHAnsi" w:eastAsiaTheme="minorHAnsi" w:hAnsiTheme="minorHAnsi" w:cstheme="minorBidi"/>
      <w:b/>
      <w:bCs/>
      <w:sz w:val="22"/>
      <w:szCs w:val="22"/>
      <w:lang w:eastAsia="en-US"/>
    </w:rPr>
  </w:style>
  <w:style w:type="paragraph" w:customStyle="1" w:styleId="Ia14">
    <w:name w:val="Ia14"/>
    <w:basedOn w:val="a"/>
    <w:uiPriority w:val="99"/>
    <w:qFormat/>
    <w:rsid w:val="00161813"/>
    <w:pPr>
      <w:ind w:firstLine="709"/>
      <w:jc w:val="both"/>
    </w:pPr>
    <w:rPr>
      <w:sz w:val="28"/>
      <w:szCs w:val="20"/>
    </w:rPr>
  </w:style>
  <w:style w:type="paragraph" w:customStyle="1" w:styleId="14">
    <w:name w:val="Підпис1"/>
    <w:basedOn w:val="a"/>
    <w:uiPriority w:val="99"/>
    <w:qFormat/>
    <w:rsid w:val="00161813"/>
    <w:pPr>
      <w:keepLines/>
      <w:tabs>
        <w:tab w:val="center" w:pos="2268"/>
        <w:tab w:val="left" w:pos="6804"/>
      </w:tabs>
      <w:autoSpaceDE w:val="0"/>
      <w:autoSpaceDN w:val="0"/>
      <w:spacing w:before="360"/>
    </w:pPr>
    <w:rPr>
      <w:rFonts w:ascii="Antiqua" w:hAnsi="Antiqua" w:cs="Antiqua"/>
      <w:b/>
      <w:bCs/>
      <w:position w:val="-48"/>
      <w:sz w:val="26"/>
      <w:szCs w:val="26"/>
    </w:rPr>
  </w:style>
  <w:style w:type="paragraph" w:customStyle="1" w:styleId="WW-2">
    <w:name w:val="WW-Основной текст с отступом 2"/>
    <w:basedOn w:val="a"/>
    <w:uiPriority w:val="99"/>
    <w:qFormat/>
    <w:rsid w:val="00161813"/>
    <w:pPr>
      <w:suppressAutoHyphens/>
      <w:ind w:firstLine="460"/>
      <w:jc w:val="both"/>
    </w:pPr>
    <w:rPr>
      <w:sz w:val="27"/>
      <w:szCs w:val="20"/>
    </w:rPr>
  </w:style>
  <w:style w:type="paragraph" w:customStyle="1" w:styleId="NormalText">
    <w:name w:val="Normal Text"/>
    <w:basedOn w:val="a"/>
    <w:uiPriority w:val="99"/>
    <w:qFormat/>
    <w:rsid w:val="00161813"/>
    <w:pPr>
      <w:suppressAutoHyphens/>
      <w:ind w:firstLine="567"/>
      <w:jc w:val="both"/>
    </w:pPr>
    <w:rPr>
      <w:rFonts w:ascii="Antiqua" w:hAnsi="Antiqua"/>
      <w:sz w:val="26"/>
      <w:szCs w:val="20"/>
    </w:rPr>
  </w:style>
  <w:style w:type="character" w:customStyle="1" w:styleId="41">
    <w:name w:val="Основной текст (4)_"/>
    <w:basedOn w:val="a0"/>
    <w:link w:val="42"/>
    <w:uiPriority w:val="99"/>
    <w:locked/>
    <w:rsid w:val="00161813"/>
    <w:rPr>
      <w:sz w:val="26"/>
      <w:szCs w:val="26"/>
      <w:shd w:val="clear" w:color="auto" w:fill="FFFFFF"/>
    </w:rPr>
  </w:style>
  <w:style w:type="paragraph" w:customStyle="1" w:styleId="42">
    <w:name w:val="Основной текст (4)"/>
    <w:basedOn w:val="a"/>
    <w:link w:val="41"/>
    <w:uiPriority w:val="99"/>
    <w:qFormat/>
    <w:rsid w:val="00161813"/>
    <w:pPr>
      <w:shd w:val="clear" w:color="auto" w:fill="FFFFFF"/>
      <w:spacing w:line="240" w:lineRule="atLeast"/>
    </w:pPr>
    <w:rPr>
      <w:rFonts w:asciiTheme="minorHAnsi" w:eastAsiaTheme="minorHAnsi" w:hAnsiTheme="minorHAnsi" w:cstheme="minorBidi"/>
      <w:sz w:val="26"/>
      <w:szCs w:val="26"/>
      <w:lang w:eastAsia="en-US"/>
    </w:rPr>
  </w:style>
  <w:style w:type="paragraph" w:customStyle="1" w:styleId="15">
    <w:name w:val="Абзац списка1"/>
    <w:basedOn w:val="a"/>
    <w:uiPriority w:val="99"/>
    <w:qFormat/>
    <w:rsid w:val="00161813"/>
    <w:pPr>
      <w:ind w:left="720"/>
      <w:contextualSpacing/>
    </w:pPr>
    <w:rPr>
      <w:rFonts w:ascii="Times New Roman CYR" w:eastAsia="Calibri" w:hAnsi="Times New Roman CYR"/>
      <w:bCs/>
      <w:sz w:val="28"/>
      <w:szCs w:val="20"/>
    </w:rPr>
  </w:style>
  <w:style w:type="paragraph" w:customStyle="1" w:styleId="27">
    <w:name w:val="Абзац списка2"/>
    <w:basedOn w:val="a"/>
    <w:uiPriority w:val="99"/>
    <w:qFormat/>
    <w:rsid w:val="00161813"/>
    <w:pPr>
      <w:spacing w:after="200" w:line="276" w:lineRule="auto"/>
      <w:ind w:left="720"/>
      <w:contextualSpacing/>
    </w:pPr>
    <w:rPr>
      <w:rFonts w:ascii="Calibri" w:hAnsi="Calibri"/>
      <w:sz w:val="22"/>
      <w:szCs w:val="22"/>
      <w:lang w:val="ru-RU" w:eastAsia="en-US"/>
    </w:rPr>
  </w:style>
  <w:style w:type="paragraph" w:customStyle="1" w:styleId="newsp">
    <w:name w:val="news_p"/>
    <w:basedOn w:val="a"/>
    <w:uiPriority w:val="99"/>
    <w:qFormat/>
    <w:rsid w:val="00161813"/>
    <w:pPr>
      <w:spacing w:before="100" w:beforeAutospacing="1" w:after="100" w:afterAutospacing="1"/>
      <w:ind w:left="700" w:right="200"/>
      <w:jc w:val="both"/>
    </w:pPr>
    <w:rPr>
      <w:rFonts w:eastAsia="Calibri"/>
      <w:color w:val="636363"/>
      <w:lang w:eastAsia="uk-UA"/>
    </w:rPr>
  </w:style>
  <w:style w:type="character" w:customStyle="1" w:styleId="rvts23">
    <w:name w:val="rvts23"/>
    <w:rsid w:val="00161813"/>
  </w:style>
  <w:style w:type="character" w:customStyle="1" w:styleId="FontStyle51">
    <w:name w:val="Font Style51"/>
    <w:basedOn w:val="a0"/>
    <w:rsid w:val="00161813"/>
    <w:rPr>
      <w:rFonts w:ascii="Arial" w:hAnsi="Arial" w:cs="Arial" w:hint="default"/>
      <w:sz w:val="14"/>
      <w:szCs w:val="14"/>
    </w:rPr>
  </w:style>
  <w:style w:type="character" w:customStyle="1" w:styleId="FontStyle52">
    <w:name w:val="Font Style52"/>
    <w:basedOn w:val="a0"/>
    <w:rsid w:val="00161813"/>
    <w:rPr>
      <w:rFonts w:ascii="Arial" w:hAnsi="Arial" w:cs="Arial" w:hint="default"/>
      <w:b/>
      <w:bCs/>
      <w:sz w:val="14"/>
      <w:szCs w:val="14"/>
    </w:rPr>
  </w:style>
  <w:style w:type="character" w:customStyle="1" w:styleId="9pt">
    <w:name w:val="Основной текст + 9 pt"/>
    <w:basedOn w:val="a0"/>
    <w:uiPriority w:val="99"/>
    <w:rsid w:val="00161813"/>
    <w:rPr>
      <w:rFonts w:ascii="Times New Roman" w:hAnsi="Times New Roman" w:cs="Times New Roman" w:hint="default"/>
      <w:sz w:val="18"/>
      <w:szCs w:val="18"/>
      <w:shd w:val="clear" w:color="auto" w:fill="FFFFFF"/>
    </w:rPr>
  </w:style>
  <w:style w:type="paragraph" w:customStyle="1" w:styleId="docdata">
    <w:name w:val="docdata"/>
    <w:aliases w:val="docy,v5,10765,baiaagaaboqcaaad+b4aaaxqjqaaaaaaaaaaaaaaaaaaaaaaaaaaaaaaaaaaaaaaaaaaaaaaaaaaaaaaaaaaaaaaaaaaaaaaaaaaaaaaaaaaaaaaaaaaaaaaaaaaaaaaaaaaaaaaaaaaaaaaaaaaaaaaaaaaaaaaaaaaaaaaaaaaaaaaaaaaaaaaaaaaaaaaaaaaaaaaaaaaaaaaaaaaaaaaaaaaaaaaaaaaaaa"/>
    <w:basedOn w:val="a"/>
    <w:qFormat/>
    <w:rsid w:val="00161813"/>
    <w:pPr>
      <w:spacing w:before="100" w:beforeAutospacing="1" w:after="100" w:afterAutospacing="1"/>
    </w:pPr>
    <w:rPr>
      <w:lang w:val="ru-RU"/>
    </w:rPr>
  </w:style>
  <w:style w:type="paragraph" w:customStyle="1" w:styleId="msolistparagraphbullet1gif">
    <w:name w:val="msolistparagraphbullet1.gif"/>
    <w:basedOn w:val="a"/>
    <w:qFormat/>
    <w:rsid w:val="00161813"/>
    <w:pPr>
      <w:spacing w:before="100" w:beforeAutospacing="1" w:after="100" w:afterAutospacing="1"/>
    </w:pPr>
    <w:rPr>
      <w:lang w:val="ru-RU"/>
    </w:rPr>
  </w:style>
  <w:style w:type="paragraph" w:customStyle="1" w:styleId="msolistparagraphbullet2gif">
    <w:name w:val="msolistparagraphbullet2.gif"/>
    <w:basedOn w:val="a"/>
    <w:qFormat/>
    <w:rsid w:val="00161813"/>
    <w:pPr>
      <w:spacing w:before="100" w:beforeAutospacing="1" w:after="100" w:afterAutospacing="1"/>
    </w:pPr>
    <w:rPr>
      <w:lang w:val="ru-RU"/>
    </w:rPr>
  </w:style>
  <w:style w:type="paragraph" w:customStyle="1" w:styleId="msolistparagraphbullet3gif">
    <w:name w:val="msolistparagraphbullet3.gif"/>
    <w:basedOn w:val="a"/>
    <w:qFormat/>
    <w:rsid w:val="00161813"/>
    <w:pPr>
      <w:spacing w:before="100" w:beforeAutospacing="1" w:after="100" w:afterAutospacing="1"/>
    </w:pPr>
    <w:rPr>
      <w:lang w:val="ru-RU"/>
    </w:rPr>
  </w:style>
  <w:style w:type="paragraph" w:customStyle="1" w:styleId="msonormalbullet1gif">
    <w:name w:val="msonormalbullet1.gif"/>
    <w:basedOn w:val="a"/>
    <w:qFormat/>
    <w:rsid w:val="00161813"/>
    <w:pPr>
      <w:spacing w:before="100" w:beforeAutospacing="1" w:after="100" w:afterAutospacing="1"/>
    </w:pPr>
    <w:rPr>
      <w:lang w:val="ru-RU"/>
    </w:rPr>
  </w:style>
  <w:style w:type="paragraph" w:customStyle="1" w:styleId="msonormalbullet2gif">
    <w:name w:val="msonormalbullet2.gif"/>
    <w:basedOn w:val="a"/>
    <w:qFormat/>
    <w:rsid w:val="00161813"/>
    <w:pPr>
      <w:spacing w:before="100" w:beforeAutospacing="1" w:after="100" w:afterAutospacing="1"/>
    </w:pPr>
    <w:rPr>
      <w:lang w:val="ru-RU"/>
    </w:rPr>
  </w:style>
  <w:style w:type="paragraph" w:customStyle="1" w:styleId="msonormalbullet3gif">
    <w:name w:val="msonormalbullet3.gif"/>
    <w:basedOn w:val="a"/>
    <w:qFormat/>
    <w:rsid w:val="00161813"/>
    <w:pPr>
      <w:spacing w:before="100" w:beforeAutospacing="1" w:after="100" w:afterAutospacing="1"/>
    </w:pPr>
    <w:rPr>
      <w:lang w:val="ru-RU"/>
    </w:rPr>
  </w:style>
  <w:style w:type="paragraph" w:customStyle="1" w:styleId="StyleWisnow">
    <w:name w:val="StyleWisnow"/>
    <w:basedOn w:val="a"/>
    <w:qFormat/>
    <w:rsid w:val="00161813"/>
    <w:pPr>
      <w:spacing w:line="220" w:lineRule="exact"/>
    </w:pPr>
    <w:rPr>
      <w:sz w:val="18"/>
      <w:szCs w:val="20"/>
    </w:rPr>
  </w:style>
  <w:style w:type="character" w:customStyle="1" w:styleId="apple-converted-space">
    <w:name w:val="apple-converted-space"/>
    <w:basedOn w:val="a0"/>
    <w:uiPriority w:val="99"/>
    <w:rsid w:val="00161813"/>
  </w:style>
  <w:style w:type="paragraph" w:customStyle="1" w:styleId="rvps12">
    <w:name w:val="rvps12"/>
    <w:basedOn w:val="a"/>
    <w:qFormat/>
    <w:rsid w:val="00161813"/>
    <w:pPr>
      <w:spacing w:before="100" w:beforeAutospacing="1" w:after="100" w:afterAutospacing="1"/>
    </w:pPr>
    <w:rPr>
      <w:lang w:val="ru-RU"/>
    </w:rPr>
  </w:style>
  <w:style w:type="paragraph" w:customStyle="1" w:styleId="rvps14">
    <w:name w:val="rvps14"/>
    <w:basedOn w:val="a"/>
    <w:qFormat/>
    <w:rsid w:val="00161813"/>
    <w:pPr>
      <w:spacing w:before="100" w:beforeAutospacing="1" w:after="100" w:afterAutospacing="1"/>
    </w:pPr>
    <w:rPr>
      <w:lang w:val="ru-RU"/>
    </w:rPr>
  </w:style>
  <w:style w:type="character" w:styleId="af7">
    <w:name w:val="page number"/>
    <w:basedOn w:val="a0"/>
    <w:rsid w:val="00161813"/>
  </w:style>
  <w:style w:type="character" w:customStyle="1" w:styleId="rvts37">
    <w:name w:val="rvts37"/>
    <w:basedOn w:val="a0"/>
    <w:rsid w:val="00161813"/>
  </w:style>
  <w:style w:type="paragraph" w:customStyle="1" w:styleId="af8">
    <w:name w:val="Знак"/>
    <w:basedOn w:val="a"/>
    <w:qFormat/>
    <w:rsid w:val="00161813"/>
    <w:rPr>
      <w:rFonts w:ascii="Verdana" w:hAnsi="Verdana" w:cs="Verdana"/>
      <w:sz w:val="20"/>
      <w:szCs w:val="20"/>
      <w:lang w:val="en-US" w:eastAsia="en-US"/>
    </w:rPr>
  </w:style>
  <w:style w:type="paragraph" w:styleId="af9">
    <w:name w:val="Subtitle"/>
    <w:basedOn w:val="a"/>
    <w:next w:val="a"/>
    <w:link w:val="afa"/>
    <w:autoRedefine/>
    <w:qFormat/>
    <w:rsid w:val="00161813"/>
    <w:pPr>
      <w:numPr>
        <w:ilvl w:val="1"/>
      </w:numPr>
    </w:pPr>
    <w:rPr>
      <w:rFonts w:ascii="Arno Pro" w:hAnsi="Arno Pro"/>
      <w:b/>
      <w:iCs/>
      <w:color w:val="000000"/>
      <w:spacing w:val="15"/>
      <w:sz w:val="28"/>
    </w:rPr>
  </w:style>
  <w:style w:type="character" w:customStyle="1" w:styleId="afa">
    <w:name w:val="Подзаголовок Знак"/>
    <w:basedOn w:val="a0"/>
    <w:link w:val="af9"/>
    <w:rsid w:val="00161813"/>
    <w:rPr>
      <w:rFonts w:ascii="Arno Pro" w:eastAsia="Times New Roman" w:hAnsi="Arno Pro" w:cs="Times New Roman"/>
      <w:b/>
      <w:iCs/>
      <w:color w:val="000000"/>
      <w:spacing w:val="15"/>
      <w:sz w:val="28"/>
      <w:szCs w:val="24"/>
      <w:lang w:eastAsia="ru-RU"/>
    </w:rPr>
  </w:style>
  <w:style w:type="paragraph" w:customStyle="1" w:styleId="Body">
    <w:name w:val="Body"/>
    <w:basedOn w:val="a"/>
    <w:next w:val="a"/>
    <w:autoRedefine/>
    <w:qFormat/>
    <w:rsid w:val="00161813"/>
    <w:pPr>
      <w:spacing w:line="360" w:lineRule="auto"/>
      <w:jc w:val="both"/>
    </w:pPr>
    <w:rPr>
      <w:rFonts w:ascii="Arno Pro" w:hAnsi="Arno Pro"/>
      <w:sz w:val="28"/>
      <w:szCs w:val="20"/>
      <w:lang w:val="ru-RU"/>
    </w:rPr>
  </w:style>
  <w:style w:type="paragraph" w:customStyle="1" w:styleId="afb">
    <w:name w:val="Таблица"/>
    <w:basedOn w:val="Body"/>
    <w:autoRedefine/>
    <w:qFormat/>
    <w:rsid w:val="00161813"/>
    <w:pPr>
      <w:spacing w:line="240" w:lineRule="auto"/>
      <w:jc w:val="left"/>
    </w:pPr>
    <w:rPr>
      <w:rFonts w:ascii="Times New Roman" w:hAnsi="Times New Roman"/>
      <w:sz w:val="24"/>
      <w:szCs w:val="24"/>
      <w:lang w:val="uk-UA"/>
    </w:rPr>
  </w:style>
  <w:style w:type="character" w:customStyle="1" w:styleId="st131">
    <w:name w:val="st131"/>
    <w:uiPriority w:val="99"/>
    <w:rsid w:val="00161813"/>
    <w:rPr>
      <w:i/>
      <w:iCs/>
      <w:color w:val="0000FF"/>
    </w:rPr>
  </w:style>
  <w:style w:type="character" w:customStyle="1" w:styleId="st46">
    <w:name w:val="st46"/>
    <w:uiPriority w:val="99"/>
    <w:rsid w:val="00161813"/>
    <w:rPr>
      <w:i/>
      <w:iCs/>
      <w:color w:val="000000"/>
    </w:rPr>
  </w:style>
  <w:style w:type="paragraph" w:customStyle="1" w:styleId="afc">
    <w:name w:val="Нормальний текст"/>
    <w:basedOn w:val="a"/>
    <w:qFormat/>
    <w:rsid w:val="00161813"/>
    <w:pPr>
      <w:spacing w:before="120"/>
      <w:ind w:firstLine="567"/>
    </w:pPr>
    <w:rPr>
      <w:rFonts w:ascii="Antiqua" w:hAnsi="Antiqua"/>
      <w:sz w:val="26"/>
      <w:szCs w:val="20"/>
    </w:rPr>
  </w:style>
  <w:style w:type="paragraph" w:customStyle="1" w:styleId="st2">
    <w:name w:val="st2"/>
    <w:uiPriority w:val="99"/>
    <w:qFormat/>
    <w:rsid w:val="00161813"/>
    <w:pPr>
      <w:autoSpaceDE w:val="0"/>
      <w:autoSpaceDN w:val="0"/>
      <w:adjustRightInd w:val="0"/>
      <w:spacing w:after="150" w:line="240" w:lineRule="auto"/>
      <w:ind w:firstLine="450"/>
      <w:jc w:val="both"/>
    </w:pPr>
    <w:rPr>
      <w:rFonts w:ascii="Times New Roman" w:eastAsia="Times New Roman" w:hAnsi="Times New Roman" w:cs="Times New Roman"/>
      <w:sz w:val="24"/>
      <w:szCs w:val="24"/>
      <w:lang w:eastAsia="uk-UA"/>
    </w:rPr>
  </w:style>
  <w:style w:type="character" w:customStyle="1" w:styleId="st42">
    <w:name w:val="st42"/>
    <w:uiPriority w:val="99"/>
    <w:rsid w:val="00161813"/>
    <w:rPr>
      <w:color w:val="000000"/>
    </w:rPr>
  </w:style>
  <w:style w:type="character" w:styleId="afd">
    <w:name w:val="Emphasis"/>
    <w:basedOn w:val="a0"/>
    <w:qFormat/>
    <w:rsid w:val="00161813"/>
    <w:rPr>
      <w:i/>
      <w:iCs/>
    </w:rPr>
  </w:style>
  <w:style w:type="character" w:customStyle="1" w:styleId="9">
    <w:name w:val="Основной текст (9)"/>
    <w:basedOn w:val="a0"/>
    <w:rsid w:val="00161813"/>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uk-UA" w:eastAsia="uk-UA" w:bidi="uk-UA"/>
    </w:rPr>
  </w:style>
  <w:style w:type="character" w:customStyle="1" w:styleId="90">
    <w:name w:val="Основной текст (9) + Полужирный"/>
    <w:basedOn w:val="a0"/>
    <w:rsid w:val="00161813"/>
    <w:rPr>
      <w:rFonts w:ascii="Times New Roman" w:eastAsia="Times New Roman" w:hAnsi="Times New Roman" w:cs="Times New Roman"/>
      <w:b/>
      <w:bCs/>
      <w:i w:val="0"/>
      <w:iCs w:val="0"/>
      <w:smallCaps w:val="0"/>
      <w:strike w:val="0"/>
      <w:color w:val="000000"/>
      <w:spacing w:val="0"/>
      <w:w w:val="100"/>
      <w:position w:val="0"/>
      <w:sz w:val="18"/>
      <w:szCs w:val="18"/>
      <w:u w:val="none"/>
      <w:lang w:val="uk-UA" w:eastAsia="uk-UA" w:bidi="uk-UA"/>
    </w:rPr>
  </w:style>
  <w:style w:type="character" w:customStyle="1" w:styleId="71">
    <w:name w:val="Основной текст (7)_"/>
    <w:basedOn w:val="a0"/>
    <w:link w:val="72"/>
    <w:rsid w:val="00161813"/>
    <w:rPr>
      <w:rFonts w:ascii="Times New Roman" w:hAnsi="Times New Roman"/>
      <w:sz w:val="18"/>
      <w:szCs w:val="18"/>
      <w:shd w:val="clear" w:color="auto" w:fill="FFFFFF"/>
    </w:rPr>
  </w:style>
  <w:style w:type="paragraph" w:customStyle="1" w:styleId="72">
    <w:name w:val="Основной текст (7)"/>
    <w:basedOn w:val="a"/>
    <w:link w:val="71"/>
    <w:qFormat/>
    <w:rsid w:val="00161813"/>
    <w:pPr>
      <w:widowControl w:val="0"/>
      <w:shd w:val="clear" w:color="auto" w:fill="FFFFFF"/>
      <w:spacing w:line="202" w:lineRule="exact"/>
    </w:pPr>
    <w:rPr>
      <w:rFonts w:eastAsiaTheme="minorHAnsi" w:cstheme="minorBidi"/>
      <w:sz w:val="18"/>
      <w:szCs w:val="18"/>
      <w:lang w:eastAsia="en-US"/>
    </w:rPr>
  </w:style>
  <w:style w:type="paragraph" w:customStyle="1" w:styleId="xl63">
    <w:name w:val="xl63"/>
    <w:basedOn w:val="a"/>
    <w:qFormat/>
    <w:rsid w:val="001618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rPr>
  </w:style>
  <w:style w:type="paragraph" w:customStyle="1" w:styleId="xl64">
    <w:name w:val="xl64"/>
    <w:basedOn w:val="a"/>
    <w:qFormat/>
    <w:rsid w:val="001618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rPr>
  </w:style>
  <w:style w:type="paragraph" w:customStyle="1" w:styleId="xl65">
    <w:name w:val="xl65"/>
    <w:basedOn w:val="a"/>
    <w:qFormat/>
    <w:rsid w:val="001618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rPr>
  </w:style>
  <w:style w:type="paragraph" w:customStyle="1" w:styleId="xl66">
    <w:name w:val="xl66"/>
    <w:basedOn w:val="a"/>
    <w:qFormat/>
    <w:rsid w:val="001618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rPr>
  </w:style>
  <w:style w:type="paragraph" w:customStyle="1" w:styleId="xl67">
    <w:name w:val="xl67"/>
    <w:basedOn w:val="a"/>
    <w:qFormat/>
    <w:rsid w:val="001618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ru-RU"/>
    </w:rPr>
  </w:style>
  <w:style w:type="paragraph" w:customStyle="1" w:styleId="xl68">
    <w:name w:val="xl68"/>
    <w:basedOn w:val="a"/>
    <w:qFormat/>
    <w:rsid w:val="001618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ru-RU"/>
    </w:rPr>
  </w:style>
  <w:style w:type="character" w:styleId="afe">
    <w:name w:val="FollowedHyperlink"/>
    <w:basedOn w:val="a0"/>
    <w:uiPriority w:val="99"/>
    <w:semiHidden/>
    <w:unhideWhenUsed/>
    <w:rsid w:val="00161813"/>
    <w:rPr>
      <w:color w:val="954F72" w:themeColor="followedHyperlink"/>
      <w:u w:val="single"/>
    </w:rPr>
  </w:style>
  <w:style w:type="character" w:customStyle="1" w:styleId="33">
    <w:name w:val="Обычный (веб) Знак3"/>
    <w:aliases w:val="Обычный (веб) Знак Знак2,Знак1 Знак Знак1,Знак1 Знак3,Обычный (веб) Знак2 Знак1,Обычный (веб) Знак1 Знак Знак1,Знак Знак1 Знак Знак1,Обычный (веб) Знак Знак Знак Знак1,Знак1 Знак Знак Знак Знак1,Знак1 Знак1 Знак Знак1"/>
    <w:basedOn w:val="a0"/>
    <w:uiPriority w:val="99"/>
    <w:semiHidden/>
    <w:locked/>
    <w:rsid w:val="00161813"/>
    <w:rPr>
      <w:rFonts w:ascii="Tahoma" w:eastAsia="Times New Roman" w:hAnsi="Tahoma" w:cs="Tahoma"/>
      <w:sz w:val="16"/>
      <w:szCs w:val="16"/>
      <w:lang w:eastAsia="ru-RU"/>
    </w:rPr>
  </w:style>
  <w:style w:type="character" w:customStyle="1" w:styleId="710">
    <w:name w:val="Заголовок 7 Знак1"/>
    <w:basedOn w:val="a0"/>
    <w:uiPriority w:val="9"/>
    <w:semiHidden/>
    <w:rsid w:val="00161813"/>
    <w:rPr>
      <w:rFonts w:asciiTheme="majorHAnsi" w:eastAsiaTheme="majorEastAsia" w:hAnsiTheme="majorHAnsi" w:cstheme="majorBidi"/>
      <w:i/>
      <w:iCs/>
      <w:color w:val="404040" w:themeColor="text1" w:themeTint="BF"/>
      <w:sz w:val="24"/>
      <w:szCs w:val="24"/>
      <w:lang w:eastAsia="ru-RU"/>
    </w:rPr>
  </w:style>
  <w:style w:type="character" w:customStyle="1" w:styleId="16">
    <w:name w:val="Текст выноски Знак1"/>
    <w:basedOn w:val="a0"/>
    <w:uiPriority w:val="99"/>
    <w:semiHidden/>
    <w:rsid w:val="00161813"/>
    <w:rPr>
      <w:rFonts w:ascii="Tahoma" w:eastAsia="Times New Roman" w:hAnsi="Tahoma" w:cs="Tahoma"/>
      <w:sz w:val="16"/>
      <w:szCs w:val="16"/>
      <w:lang w:eastAsia="ru-RU"/>
    </w:rPr>
  </w:style>
  <w:style w:type="character" w:customStyle="1" w:styleId="17">
    <w:name w:val="Верхний колонтитул Знак1"/>
    <w:basedOn w:val="a0"/>
    <w:uiPriority w:val="99"/>
    <w:semiHidden/>
    <w:rsid w:val="00161813"/>
    <w:rPr>
      <w:rFonts w:ascii="Times New Roman" w:eastAsia="Times New Roman" w:hAnsi="Times New Roman" w:cs="Times New Roman"/>
      <w:sz w:val="24"/>
      <w:szCs w:val="24"/>
      <w:lang w:eastAsia="ru-RU"/>
    </w:rPr>
  </w:style>
  <w:style w:type="character" w:customStyle="1" w:styleId="18">
    <w:name w:val="Нижний колонтитул Знак1"/>
    <w:basedOn w:val="a0"/>
    <w:uiPriority w:val="99"/>
    <w:semiHidden/>
    <w:rsid w:val="00161813"/>
    <w:rPr>
      <w:rFonts w:ascii="Times New Roman" w:eastAsia="Times New Roman" w:hAnsi="Times New Roman" w:cs="Times New Roman"/>
      <w:sz w:val="24"/>
      <w:szCs w:val="24"/>
      <w:lang w:eastAsia="ru-RU"/>
    </w:rPr>
  </w:style>
  <w:style w:type="character" w:customStyle="1" w:styleId="211">
    <w:name w:val="Основной текст 2 Знак1"/>
    <w:basedOn w:val="a0"/>
    <w:semiHidden/>
    <w:rsid w:val="00161813"/>
    <w:rPr>
      <w:rFonts w:ascii="Times New Roman" w:eastAsia="Times New Roman" w:hAnsi="Times New Roman" w:cs="Times New Roman"/>
      <w:sz w:val="24"/>
      <w:szCs w:val="24"/>
      <w:lang w:eastAsia="ru-RU"/>
    </w:rPr>
  </w:style>
  <w:style w:type="character" w:customStyle="1" w:styleId="19">
    <w:name w:val="Основной текст Знак1"/>
    <w:basedOn w:val="a0"/>
    <w:uiPriority w:val="99"/>
    <w:semiHidden/>
    <w:rsid w:val="00161813"/>
    <w:rPr>
      <w:rFonts w:ascii="Times New Roman" w:eastAsia="Times New Roman" w:hAnsi="Times New Roman" w:cs="Times New Roman"/>
      <w:sz w:val="24"/>
      <w:szCs w:val="24"/>
      <w:lang w:eastAsia="ru-RU"/>
    </w:rPr>
  </w:style>
  <w:style w:type="character" w:customStyle="1" w:styleId="1a">
    <w:name w:val="Основной текст с отступом Знак1"/>
    <w:basedOn w:val="a0"/>
    <w:uiPriority w:val="99"/>
    <w:semiHidden/>
    <w:rsid w:val="00161813"/>
    <w:rPr>
      <w:rFonts w:ascii="Times New Roman" w:eastAsia="Times New Roman" w:hAnsi="Times New Roman" w:cs="Times New Roman"/>
      <w:sz w:val="24"/>
      <w:szCs w:val="24"/>
      <w:lang w:eastAsia="ru-RU"/>
    </w:rPr>
  </w:style>
  <w:style w:type="character" w:customStyle="1" w:styleId="1b">
    <w:name w:val="Подзаголовок Знак1"/>
    <w:basedOn w:val="a0"/>
    <w:rsid w:val="00161813"/>
    <w:rPr>
      <w:rFonts w:asciiTheme="majorHAnsi" w:eastAsiaTheme="majorEastAsia" w:hAnsiTheme="majorHAnsi" w:cstheme="majorBidi"/>
      <w:i/>
      <w:iCs/>
      <w:color w:val="5B9BD5" w:themeColor="accent1"/>
      <w:spacing w:val="15"/>
      <w:sz w:val="24"/>
      <w:szCs w:val="24"/>
      <w:lang w:eastAsia="ru-RU"/>
    </w:rPr>
  </w:style>
  <w:style w:type="character" w:customStyle="1" w:styleId="43">
    <w:name w:val="Обычный (веб) Знак4"/>
    <w:aliases w:val="Обычный (веб) Знак Знак3,Знак1 Знак Знак2,Знак1 Знак4,Обычный (веб) Знак2 Знак2,Обычный (веб) Знак1 Знак Знак2,Знак Знак1 Знак Знак2,Обычный (веб) Знак Знак Знак Знак2,Знак1 Знак Знак Знак Знак2,Знак1 Знак1 Знак Знак2"/>
    <w:basedOn w:val="a0"/>
    <w:uiPriority w:val="99"/>
    <w:semiHidden/>
    <w:locked/>
    <w:rsid w:val="00161813"/>
    <w:rPr>
      <w:rFonts w:ascii="Tahoma" w:eastAsia="Times New Roman" w:hAnsi="Tahoma" w:cs="Tahoma"/>
      <w:sz w:val="16"/>
      <w:szCs w:val="16"/>
      <w:lang w:eastAsia="ru-RU"/>
    </w:rPr>
  </w:style>
  <w:style w:type="paragraph" w:customStyle="1" w:styleId="28">
    <w:name w:val="Стиль2"/>
    <w:basedOn w:val="a"/>
    <w:autoRedefine/>
    <w:qFormat/>
    <w:rsid w:val="00161813"/>
    <w:rPr>
      <w:rFonts w:eastAsiaTheme="minorEastAsia"/>
      <w:lang w:eastAsia="uk-UA"/>
    </w:rPr>
  </w:style>
  <w:style w:type="paragraph" w:customStyle="1" w:styleId="aff">
    <w:name w:val="Підпис"/>
    <w:basedOn w:val="a"/>
    <w:uiPriority w:val="99"/>
    <w:rsid w:val="00161813"/>
    <w:pPr>
      <w:keepLines/>
      <w:tabs>
        <w:tab w:val="center" w:pos="2268"/>
        <w:tab w:val="left" w:pos="6804"/>
      </w:tabs>
      <w:autoSpaceDE w:val="0"/>
      <w:autoSpaceDN w:val="0"/>
      <w:spacing w:before="360"/>
    </w:pPr>
    <w:rPr>
      <w:rFonts w:ascii="Antiqua" w:hAnsi="Antiqua" w:cs="Antiqua"/>
      <w:b/>
      <w:bCs/>
      <w:position w:val="-48"/>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19094</Words>
  <Characters>10885</Characters>
  <Application>Microsoft Office Word</Application>
  <DocSecurity>0</DocSecurity>
  <Lines>90</Lines>
  <Paragraphs>59</Paragraphs>
  <ScaleCrop>false</ScaleCrop>
  <Company>SPecialiST RePack</Company>
  <LinksUpToDate>false</LinksUpToDate>
  <CharactersWithSpaces>29920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2024-10-10T09:47:00Z</dcterms:created>
  <dcterms:modified xsi:type="dcterms:W3CDTF">2024-10-10T09:47:00Z</dcterms:modified>
</cp:coreProperties>
</file>