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781" w:rsidRDefault="00613781" w:rsidP="00613781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</w:p>
    <w:p w:rsidR="00613781" w:rsidRDefault="00613781" w:rsidP="00613781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781" w:rsidRDefault="00613781" w:rsidP="0061378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613781" w:rsidRDefault="00613781" w:rsidP="006137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ЄМІЛЬЧИНСЬКА СЕЛИЩНА РАДА</w:t>
      </w:r>
    </w:p>
    <w:p w:rsidR="00613781" w:rsidRDefault="00613781" w:rsidP="006137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ЖИТОМИРСЬКОЇ ОБЛАСТІ</w:t>
      </w:r>
    </w:p>
    <w:p w:rsidR="00613781" w:rsidRDefault="00613781" w:rsidP="0061378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:rsidR="00613781" w:rsidRDefault="00613781" w:rsidP="0061378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5"/>
        <w:gridCol w:w="3214"/>
      </w:tblGrid>
      <w:tr w:rsidR="00613781" w:rsidTr="00613781">
        <w:trPr>
          <w:jc w:val="center"/>
        </w:trPr>
        <w:tc>
          <w:tcPr>
            <w:tcW w:w="3284" w:type="dxa"/>
            <w:hideMark/>
          </w:tcPr>
          <w:p w:rsidR="00613781" w:rsidRDefault="00613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Двадцять восьма сесія</w:t>
            </w:r>
          </w:p>
        </w:tc>
        <w:tc>
          <w:tcPr>
            <w:tcW w:w="3285" w:type="dxa"/>
          </w:tcPr>
          <w:p w:rsidR="00613781" w:rsidRDefault="00613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  <w:hideMark/>
          </w:tcPr>
          <w:p w:rsidR="00613781" w:rsidRDefault="00613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VIII скликання</w:t>
            </w:r>
          </w:p>
        </w:tc>
      </w:tr>
      <w:tr w:rsidR="00613781" w:rsidTr="00613781">
        <w:trPr>
          <w:jc w:val="center"/>
        </w:trPr>
        <w:tc>
          <w:tcPr>
            <w:tcW w:w="3284" w:type="dxa"/>
            <w:hideMark/>
          </w:tcPr>
          <w:p w:rsidR="00613781" w:rsidRDefault="00613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«23»  жовтня 2024 року</w:t>
            </w:r>
          </w:p>
        </w:tc>
        <w:tc>
          <w:tcPr>
            <w:tcW w:w="3285" w:type="dxa"/>
            <w:hideMark/>
          </w:tcPr>
          <w:p w:rsidR="00613781" w:rsidRDefault="006137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селище Ємільчине</w:t>
            </w:r>
          </w:p>
        </w:tc>
        <w:tc>
          <w:tcPr>
            <w:tcW w:w="3285" w:type="dxa"/>
            <w:hideMark/>
          </w:tcPr>
          <w:p w:rsidR="00613781" w:rsidRDefault="00613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</w:tr>
    </w:tbl>
    <w:p w:rsidR="00613781" w:rsidRDefault="00613781" w:rsidP="006137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4570"/>
        <w:gridCol w:w="5067"/>
      </w:tblGrid>
      <w:tr w:rsidR="00613781" w:rsidRPr="00660611" w:rsidTr="00613781">
        <w:tc>
          <w:tcPr>
            <w:tcW w:w="4570" w:type="dxa"/>
            <w:hideMark/>
          </w:tcPr>
          <w:p w:rsidR="00613781" w:rsidRPr="00613781" w:rsidRDefault="00613781" w:rsidP="0061378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Про вихід із членства Всеукраїнської асоціації органів місцевого самоврядування «Асоціація об</w:t>
            </w:r>
            <w:r w:rsidRPr="0061378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єднаних територіальних громад»</w:t>
            </w:r>
          </w:p>
        </w:tc>
        <w:tc>
          <w:tcPr>
            <w:tcW w:w="5066" w:type="dxa"/>
          </w:tcPr>
          <w:p w:rsidR="00613781" w:rsidRDefault="006137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613781" w:rsidRDefault="00613781" w:rsidP="006137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613781" w:rsidP="006137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Відповідно п.21.ч.1.ст.26 Закону України «Про місцеве самоврядування в Україні»</w:t>
      </w:r>
      <w:r w:rsidR="0031044E">
        <w:rPr>
          <w:rFonts w:ascii="Times New Roman" w:eastAsia="Times New Roman" w:hAnsi="Times New Roman"/>
          <w:sz w:val="24"/>
          <w:szCs w:val="24"/>
          <w:lang w:val="uk-UA" w:eastAsia="ru-RU"/>
        </w:rPr>
        <w:t>, до ст.4 Закону України «Про асоціації органів місцевого самоврядування», розглянувши лист від 16.09.2024 року за №45/3476/24 президента Правозахисної групи «Стоп корупція»</w:t>
      </w:r>
      <w:r w:rsidR="00AB2D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                                    </w:t>
      </w:r>
      <w:r w:rsidR="0031044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B2D1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заслухавши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рішення постійної комісії з гуманітарних питань, регламенту, законності, депутатської діяльності та етики від </w:t>
      </w:r>
      <w:r w:rsidRPr="00336DD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_______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року, селищна рада</w:t>
      </w:r>
    </w:p>
    <w:p w:rsidR="00613781" w:rsidRDefault="00613781" w:rsidP="006137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613781" w:rsidP="006137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ВИРІШИЛА: </w:t>
      </w:r>
    </w:p>
    <w:p w:rsidR="00613781" w:rsidRDefault="00613781" w:rsidP="006137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Pr="003F6004" w:rsidRDefault="00613781" w:rsidP="0061378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 </w:t>
      </w:r>
      <w:r w:rsidR="00543D56">
        <w:rPr>
          <w:rFonts w:ascii="Times New Roman" w:eastAsia="Times New Roman" w:hAnsi="Times New Roman"/>
          <w:sz w:val="24"/>
          <w:szCs w:val="24"/>
          <w:lang w:val="uk-UA" w:eastAsia="ru-RU"/>
        </w:rPr>
        <w:t>Вийти з членів</w:t>
      </w:r>
      <w:r w:rsidR="001A46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A4632" w:rsidRPr="003F6004">
        <w:rPr>
          <w:rFonts w:ascii="Times New Roman" w:hAnsi="Times New Roman"/>
          <w:sz w:val="24"/>
          <w:szCs w:val="24"/>
          <w:lang w:val="uk-UA"/>
        </w:rPr>
        <w:t>Всеукраїнської асоціації органів місцевого самоврядування «Асоціація об’єднаних територіальних громад»</w:t>
      </w:r>
      <w:r w:rsidR="003F6004" w:rsidRPr="003F6004">
        <w:rPr>
          <w:rFonts w:ascii="Times New Roman" w:hAnsi="Times New Roman"/>
          <w:sz w:val="24"/>
          <w:szCs w:val="24"/>
          <w:lang w:val="uk-UA"/>
        </w:rPr>
        <w:t>.</w:t>
      </w:r>
    </w:p>
    <w:p w:rsidR="00613781" w:rsidRDefault="00613781" w:rsidP="006137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 </w:t>
      </w:r>
    </w:p>
    <w:p w:rsidR="00613781" w:rsidRDefault="00613781" w:rsidP="006137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2. </w:t>
      </w:r>
      <w:r w:rsidR="00BF25F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Припинити членство у </w:t>
      </w:r>
      <w:r w:rsidR="00BF25FB">
        <w:rPr>
          <w:rFonts w:ascii="Times New Roman" w:hAnsi="Times New Roman"/>
          <w:sz w:val="24"/>
          <w:szCs w:val="24"/>
          <w:lang w:val="uk-UA"/>
        </w:rPr>
        <w:t>Всеукраїнській</w:t>
      </w:r>
      <w:r w:rsidR="00BF25FB" w:rsidRPr="00BF25FB">
        <w:rPr>
          <w:rFonts w:ascii="Times New Roman" w:hAnsi="Times New Roman"/>
          <w:sz w:val="24"/>
          <w:szCs w:val="24"/>
          <w:lang w:val="uk-UA"/>
        </w:rPr>
        <w:t xml:space="preserve"> асоціації органів місцевого самоврядування «Асоціація об’єднаних територіальних громад»</w:t>
      </w:r>
      <w:r w:rsidR="00660611">
        <w:rPr>
          <w:rFonts w:ascii="Times New Roman" w:hAnsi="Times New Roman"/>
          <w:sz w:val="24"/>
          <w:szCs w:val="24"/>
          <w:lang w:val="uk-UA"/>
        </w:rPr>
        <w:t xml:space="preserve"> з моменту прийняття рішення.</w:t>
      </w:r>
      <w:bookmarkStart w:id="0" w:name="_GoBack"/>
      <w:bookmarkEnd w:id="0"/>
    </w:p>
    <w:p w:rsidR="00F212E9" w:rsidRDefault="00F212E9" w:rsidP="006137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212E9" w:rsidRDefault="00F212E9" w:rsidP="00F212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3.Секретарю Ємільчинської селищної ради надіслати це рішення до Всеукраїнській</w:t>
      </w:r>
      <w:r w:rsidRPr="00BF25FB">
        <w:rPr>
          <w:rFonts w:ascii="Times New Roman" w:hAnsi="Times New Roman"/>
          <w:sz w:val="24"/>
          <w:szCs w:val="24"/>
          <w:lang w:val="uk-UA"/>
        </w:rPr>
        <w:t xml:space="preserve"> асоціації органів місцевого самоврядування «Асоціація об’єднаних територіальних громад»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F77112" w:rsidRPr="00BF25FB" w:rsidRDefault="00F77112" w:rsidP="006137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F212E9" w:rsidP="006137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4</w:t>
      </w:r>
      <w:r w:rsidR="00613781">
        <w:rPr>
          <w:rFonts w:ascii="Times New Roman" w:eastAsia="Times New Roman" w:hAnsi="Times New Roman"/>
          <w:sz w:val="24"/>
          <w:szCs w:val="24"/>
          <w:lang w:val="uk-UA" w:eastAsia="ru-RU"/>
        </w:rPr>
        <w:t>. Контроль за виконанням цього рішення покласти на постійну комісію з гуманітарних питань, регламенту, законності, депутатської діяльності та етики.</w:t>
      </w:r>
    </w:p>
    <w:p w:rsidR="00613781" w:rsidRDefault="00613781" w:rsidP="006137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613781" w:rsidP="0061378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613781" w:rsidP="0061378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Селищний голова                                                                                    Сергій ВОЛОЩУК</w:t>
      </w:r>
    </w:p>
    <w:p w:rsidR="00613781" w:rsidRDefault="00613781" w:rsidP="0061378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613781" w:rsidP="0061378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613781" w:rsidP="0061378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613781" w:rsidP="0061378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613781" w:rsidP="0061378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3781" w:rsidRDefault="00613781" w:rsidP="0061378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A26E4" w:rsidRDefault="005A26E4"/>
    <w:sectPr w:rsidR="005A26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0D1"/>
    <w:rsid w:val="001A4632"/>
    <w:rsid w:val="0031044E"/>
    <w:rsid w:val="00336DD8"/>
    <w:rsid w:val="003F6004"/>
    <w:rsid w:val="00543D56"/>
    <w:rsid w:val="005A26E4"/>
    <w:rsid w:val="0061374D"/>
    <w:rsid w:val="00613781"/>
    <w:rsid w:val="00660611"/>
    <w:rsid w:val="00AB2D1A"/>
    <w:rsid w:val="00BF25FB"/>
    <w:rsid w:val="00E870D1"/>
    <w:rsid w:val="00F212E9"/>
    <w:rsid w:val="00F77112"/>
    <w:rsid w:val="00FD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CF93"/>
  <w15:chartTrackingRefBased/>
  <w15:docId w15:val="{35D98C81-740C-4D84-8808-030E7B86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781"/>
    <w:pPr>
      <w:spacing w:line="252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dcterms:created xsi:type="dcterms:W3CDTF">2024-10-15T09:50:00Z</dcterms:created>
  <dcterms:modified xsi:type="dcterms:W3CDTF">2024-10-15T12:43:00Z</dcterms:modified>
</cp:coreProperties>
</file>