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F19" w:rsidRDefault="00C00F19" w:rsidP="00C00F19">
      <w:pPr>
        <w:tabs>
          <w:tab w:val="left" w:pos="2268"/>
          <w:tab w:val="left" w:pos="4536"/>
        </w:tabs>
        <w:jc w:val="right"/>
        <w:rPr>
          <w:b/>
          <w:sz w:val="28"/>
          <w:szCs w:val="28"/>
        </w:rPr>
      </w:pPr>
      <w:bookmarkStart w:id="0" w:name="_Hlk58237979"/>
      <w:r>
        <w:rPr>
          <w:b/>
          <w:sz w:val="28"/>
          <w:szCs w:val="28"/>
        </w:rPr>
        <w:t>ПРОЕКТ</w:t>
      </w:r>
    </w:p>
    <w:p w:rsidR="00C00F19" w:rsidRDefault="00C00F19" w:rsidP="00C00F19">
      <w:pPr>
        <w:tabs>
          <w:tab w:val="left" w:pos="2268"/>
          <w:tab w:val="left" w:pos="4536"/>
        </w:tabs>
        <w:jc w:val="center"/>
        <w:rPr>
          <w:sz w:val="28"/>
          <w:szCs w:val="28"/>
        </w:rPr>
      </w:pPr>
      <w:r>
        <w:rPr>
          <w:noProof/>
          <w:lang w:eastAsia="uk-UA"/>
        </w:rPr>
        <w:drawing>
          <wp:inline distT="0" distB="0" distL="0" distR="0" wp14:anchorId="2000090A" wp14:editId="3C678DB0">
            <wp:extent cx="495300" cy="6762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C00F19" w:rsidRDefault="00C00F19" w:rsidP="00C00F19">
      <w:pPr>
        <w:jc w:val="center"/>
        <w:rPr>
          <w:sz w:val="28"/>
          <w:szCs w:val="28"/>
        </w:rPr>
      </w:pPr>
      <w:r>
        <w:rPr>
          <w:sz w:val="28"/>
          <w:szCs w:val="28"/>
        </w:rPr>
        <w:t>ЄМІЛЬЧИНСЬКА СЕЛИЩНА РАДА</w:t>
      </w:r>
    </w:p>
    <w:p w:rsidR="00C00F19" w:rsidRDefault="00C00F19" w:rsidP="00C00F19">
      <w:pPr>
        <w:jc w:val="center"/>
        <w:rPr>
          <w:sz w:val="28"/>
          <w:szCs w:val="28"/>
        </w:rPr>
      </w:pPr>
      <w:r>
        <w:rPr>
          <w:sz w:val="28"/>
          <w:szCs w:val="28"/>
        </w:rPr>
        <w:t>ЖИТОМИРСЬКОЇ ОБЛАСТІ</w:t>
      </w:r>
    </w:p>
    <w:p w:rsidR="00C00F19" w:rsidRDefault="00C00F19" w:rsidP="00C00F19">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C00F19" w:rsidTr="00FB5B20">
        <w:trPr>
          <w:jc w:val="center"/>
        </w:trPr>
        <w:tc>
          <w:tcPr>
            <w:tcW w:w="3183" w:type="dxa"/>
            <w:hideMark/>
          </w:tcPr>
          <w:p w:rsidR="00C00F19" w:rsidRDefault="00C00F19" w:rsidP="00FB5B20">
            <w:pPr>
              <w:spacing w:line="252" w:lineRule="auto"/>
              <w:rPr>
                <w:highlight w:val="yellow"/>
              </w:rPr>
            </w:pPr>
            <w:r>
              <w:t xml:space="preserve">Двадцять </w:t>
            </w:r>
            <w:bookmarkStart w:id="1" w:name="_Hlk178067023"/>
            <w:r>
              <w:t>восьма</w:t>
            </w:r>
            <w:bookmarkEnd w:id="1"/>
            <w:r>
              <w:t xml:space="preserve"> сесія      </w:t>
            </w:r>
          </w:p>
        </w:tc>
        <w:tc>
          <w:tcPr>
            <w:tcW w:w="3196" w:type="dxa"/>
          </w:tcPr>
          <w:p w:rsidR="00C00F19" w:rsidRDefault="00C00F19" w:rsidP="00FB5B20">
            <w:pPr>
              <w:spacing w:line="252" w:lineRule="auto"/>
              <w:jc w:val="center"/>
              <w:rPr>
                <w:highlight w:val="yellow"/>
              </w:rPr>
            </w:pPr>
          </w:p>
        </w:tc>
        <w:tc>
          <w:tcPr>
            <w:tcW w:w="3192" w:type="dxa"/>
            <w:hideMark/>
          </w:tcPr>
          <w:p w:rsidR="00C00F19" w:rsidRDefault="00C00F19" w:rsidP="00FB5B20">
            <w:pPr>
              <w:spacing w:line="252" w:lineRule="auto"/>
              <w:rPr>
                <w:highlight w:val="yellow"/>
                <w:lang w:val="ru-RU"/>
              </w:rPr>
            </w:pPr>
            <w:r>
              <w:rPr>
                <w:lang w:val="en-US"/>
              </w:rPr>
              <w:t>VI</w:t>
            </w:r>
            <w:r>
              <w:t>І</w:t>
            </w:r>
            <w:r>
              <w:rPr>
                <w:lang w:val="en-US"/>
              </w:rPr>
              <w:t xml:space="preserve">I </w:t>
            </w:r>
            <w:r>
              <w:t>скликання</w:t>
            </w:r>
          </w:p>
        </w:tc>
      </w:tr>
      <w:tr w:rsidR="00C00F19" w:rsidTr="00FB5B20">
        <w:trPr>
          <w:jc w:val="center"/>
        </w:trPr>
        <w:tc>
          <w:tcPr>
            <w:tcW w:w="3183" w:type="dxa"/>
            <w:hideMark/>
          </w:tcPr>
          <w:p w:rsidR="00C00F19" w:rsidRDefault="00C00F19" w:rsidP="00FB5B20">
            <w:pPr>
              <w:spacing w:line="252" w:lineRule="auto"/>
              <w:rPr>
                <w:color w:val="FF0000"/>
                <w:highlight w:val="yellow"/>
              </w:rPr>
            </w:pPr>
            <w:r>
              <w:t xml:space="preserve">"23" жовтня 2024 р.  </w:t>
            </w:r>
          </w:p>
        </w:tc>
        <w:tc>
          <w:tcPr>
            <w:tcW w:w="3196" w:type="dxa"/>
            <w:hideMark/>
          </w:tcPr>
          <w:p w:rsidR="00C00F19" w:rsidRDefault="00C00F19" w:rsidP="00FB5B20">
            <w:pPr>
              <w:spacing w:line="252" w:lineRule="auto"/>
              <w:jc w:val="center"/>
              <w:rPr>
                <w:highlight w:val="yellow"/>
              </w:rPr>
            </w:pPr>
            <w:r>
              <w:t>селище Ємільчине</w:t>
            </w:r>
          </w:p>
        </w:tc>
        <w:tc>
          <w:tcPr>
            <w:tcW w:w="3192" w:type="dxa"/>
            <w:hideMark/>
          </w:tcPr>
          <w:p w:rsidR="00C00F19" w:rsidRDefault="00C00F19" w:rsidP="00FB5B20">
            <w:pPr>
              <w:spacing w:line="252" w:lineRule="auto"/>
              <w:rPr>
                <w:highlight w:val="yellow"/>
              </w:rPr>
            </w:pPr>
            <w:r>
              <w:t xml:space="preserve">№ </w:t>
            </w:r>
          </w:p>
        </w:tc>
      </w:tr>
    </w:tbl>
    <w:p w:rsidR="00C00F19" w:rsidRPr="0095759B" w:rsidRDefault="00C00F19" w:rsidP="00C00F19">
      <w:pPr>
        <w:rPr>
          <w:highlight w:val="yellow"/>
        </w:rPr>
      </w:pPr>
    </w:p>
    <w:tbl>
      <w:tblPr>
        <w:tblW w:w="0" w:type="auto"/>
        <w:tblLook w:val="01E0" w:firstRow="1" w:lastRow="1" w:firstColumn="1" w:lastColumn="1" w:noHBand="0" w:noVBand="0"/>
      </w:tblPr>
      <w:tblGrid>
        <w:gridCol w:w="4111"/>
        <w:gridCol w:w="4395"/>
      </w:tblGrid>
      <w:tr w:rsidR="00C00F19" w:rsidRPr="001D02F6" w:rsidTr="00FB5B20">
        <w:tc>
          <w:tcPr>
            <w:tcW w:w="4111" w:type="dxa"/>
            <w:hideMark/>
          </w:tcPr>
          <w:p w:rsidR="00C00F19" w:rsidRPr="001D02F6" w:rsidRDefault="00C00F19" w:rsidP="00FB5B20">
            <w:pPr>
              <w:pStyle w:val="a4"/>
              <w:jc w:val="both"/>
              <w:rPr>
                <w:rFonts w:ascii="Times New Roman" w:hAnsi="Times New Roman"/>
                <w:b/>
                <w:bCs/>
                <w:sz w:val="24"/>
                <w:szCs w:val="24"/>
              </w:rPr>
            </w:pPr>
            <w:bookmarkStart w:id="2" w:name="_Hlk132278037"/>
            <w:r w:rsidRPr="001D02F6">
              <w:rPr>
                <w:rFonts w:ascii="Times New Roman" w:hAnsi="Times New Roman"/>
                <w:b/>
                <w:bCs/>
                <w:sz w:val="24"/>
                <w:szCs w:val="24"/>
              </w:rPr>
              <w:t>Про надання</w:t>
            </w:r>
            <w:r w:rsidRPr="001D02F6">
              <w:rPr>
                <w:rFonts w:ascii="Times New Roman" w:hAnsi="Times New Roman"/>
                <w:b/>
                <w:bCs/>
                <w:sz w:val="24"/>
                <w:szCs w:val="24"/>
                <w:lang w:val="ru-RU"/>
              </w:rPr>
              <w:t xml:space="preserve"> </w:t>
            </w:r>
            <w:proofErr w:type="spellStart"/>
            <w:r w:rsidRPr="001D02F6">
              <w:rPr>
                <w:rFonts w:ascii="Times New Roman" w:hAnsi="Times New Roman"/>
                <w:b/>
                <w:bCs/>
                <w:sz w:val="24"/>
                <w:szCs w:val="24"/>
                <w:lang w:val="ru-RU"/>
              </w:rPr>
              <w:t>громадянам</w:t>
            </w:r>
            <w:proofErr w:type="spellEnd"/>
            <w:r w:rsidRPr="001D02F6">
              <w:rPr>
                <w:rFonts w:ascii="Times New Roman" w:hAnsi="Times New Roman"/>
                <w:b/>
                <w:bCs/>
                <w:sz w:val="24"/>
                <w:szCs w:val="24"/>
              </w:rPr>
              <w:t xml:space="preserve"> дозволу на розроблення технічних документацій  із землеустрою щодо встановлення (відновлення) меж земельних ділянок в натурі (на  місцевості)</w:t>
            </w:r>
            <w:r w:rsidRPr="001D02F6">
              <w:rPr>
                <w:rFonts w:ascii="Times New Roman" w:hAnsi="Times New Roman"/>
                <w:b/>
                <w:bCs/>
                <w:sz w:val="24"/>
                <w:szCs w:val="24"/>
                <w:lang w:val="ru-RU"/>
              </w:rPr>
              <w:t xml:space="preserve"> </w:t>
            </w:r>
            <w:r w:rsidRPr="001D02F6">
              <w:rPr>
                <w:rFonts w:ascii="Times New Roman" w:hAnsi="Times New Roman"/>
                <w:b/>
                <w:bCs/>
                <w:sz w:val="24"/>
                <w:szCs w:val="24"/>
              </w:rPr>
              <w:t>для ведення товарного сільськогосподарського виробництва</w:t>
            </w:r>
            <w:bookmarkEnd w:id="2"/>
          </w:p>
        </w:tc>
        <w:tc>
          <w:tcPr>
            <w:tcW w:w="4395" w:type="dxa"/>
          </w:tcPr>
          <w:p w:rsidR="00C00F19" w:rsidRPr="001D02F6" w:rsidRDefault="00C00F19" w:rsidP="00FB5B20">
            <w:pPr>
              <w:spacing w:line="276" w:lineRule="auto"/>
              <w:rPr>
                <w:b/>
              </w:rPr>
            </w:pPr>
          </w:p>
        </w:tc>
      </w:tr>
    </w:tbl>
    <w:p w:rsidR="00C00F19" w:rsidRPr="001D02F6" w:rsidRDefault="00C00F19" w:rsidP="00C00F19">
      <w:pPr>
        <w:ind w:firstLine="708"/>
        <w:jc w:val="both"/>
      </w:pPr>
    </w:p>
    <w:p w:rsidR="00C00F19" w:rsidRPr="00BF1865" w:rsidRDefault="00C00F19" w:rsidP="00C00F19">
      <w:pPr>
        <w:ind w:firstLine="708"/>
        <w:jc w:val="both"/>
      </w:pPr>
      <w:r w:rsidRPr="001D02F6">
        <w:t xml:space="preserve">Розглянувши звернення громадян про надання дозволу на розроблення технічних документацій із землеустрою щодо встановлення (відновлення) меж земельних ділянок в натурі (на місцевості) для ведення товарного сільськогосподарського виробництва, </w:t>
      </w:r>
      <w:bookmarkStart w:id="3" w:name="_Hlk178071032"/>
      <w:bookmarkStart w:id="4" w:name="_Hlk152688203"/>
      <w:r w:rsidRPr="00454E3E">
        <w:t xml:space="preserve">свідоцтво про право на спадщину за законом від </w:t>
      </w:r>
      <w:r>
        <w:t>18</w:t>
      </w:r>
      <w:r w:rsidRPr="00454E3E">
        <w:t>.</w:t>
      </w:r>
      <w:r>
        <w:t>12</w:t>
      </w:r>
      <w:r w:rsidRPr="00454E3E">
        <w:t>.20</w:t>
      </w:r>
      <w:r>
        <w:t>23</w:t>
      </w:r>
      <w:r w:rsidRPr="00454E3E">
        <w:t xml:space="preserve"> року, зареєстроване в реєстрі за №</w:t>
      </w:r>
      <w:r>
        <w:t>6155</w:t>
      </w:r>
      <w:r w:rsidRPr="00454E3E">
        <w:t xml:space="preserve">; </w:t>
      </w:r>
      <w:bookmarkStart w:id="5" w:name="_Hlk178071434"/>
      <w:bookmarkEnd w:id="3"/>
      <w:r w:rsidRPr="00454E3E">
        <w:t xml:space="preserve">свідоцтво про право на спадщину за законом від </w:t>
      </w:r>
      <w:r>
        <w:t>18</w:t>
      </w:r>
      <w:r w:rsidRPr="00454E3E">
        <w:t>.</w:t>
      </w:r>
      <w:r>
        <w:t>12</w:t>
      </w:r>
      <w:r w:rsidRPr="00454E3E">
        <w:t>.20</w:t>
      </w:r>
      <w:r>
        <w:t>23</w:t>
      </w:r>
      <w:r w:rsidRPr="00454E3E">
        <w:t xml:space="preserve"> року, зареєстроване в реєстрі за №</w:t>
      </w:r>
      <w:r>
        <w:t>6164</w:t>
      </w:r>
      <w:r w:rsidRPr="00454E3E">
        <w:t xml:space="preserve">; </w:t>
      </w:r>
      <w:bookmarkStart w:id="6" w:name="_Hlk178073370"/>
      <w:bookmarkEnd w:id="5"/>
      <w:r w:rsidRPr="00454E3E">
        <w:t xml:space="preserve">свідоцтво про право на спадщину за законом від </w:t>
      </w:r>
      <w:r>
        <w:t>05</w:t>
      </w:r>
      <w:r w:rsidRPr="00454E3E">
        <w:t>.</w:t>
      </w:r>
      <w:r>
        <w:t>09</w:t>
      </w:r>
      <w:r w:rsidRPr="00454E3E">
        <w:t>.20</w:t>
      </w:r>
      <w:r>
        <w:t>24</w:t>
      </w:r>
      <w:r w:rsidRPr="00454E3E">
        <w:t xml:space="preserve"> року, зареєстроване в реєстрі за №</w:t>
      </w:r>
      <w:r>
        <w:t>770</w:t>
      </w:r>
      <w:r w:rsidRPr="00454E3E">
        <w:t xml:space="preserve">; </w:t>
      </w:r>
      <w:bookmarkStart w:id="7" w:name="_Hlk178084117"/>
      <w:bookmarkEnd w:id="6"/>
      <w:r w:rsidRPr="00454E3E">
        <w:t xml:space="preserve">свідоцтво про право на спадщину за законом від </w:t>
      </w:r>
      <w:r>
        <w:t>12</w:t>
      </w:r>
      <w:r w:rsidRPr="00454E3E">
        <w:t>.</w:t>
      </w:r>
      <w:r>
        <w:t>09</w:t>
      </w:r>
      <w:r w:rsidRPr="00454E3E">
        <w:t>.20</w:t>
      </w:r>
      <w:r>
        <w:t>24</w:t>
      </w:r>
      <w:r w:rsidRPr="00454E3E">
        <w:t xml:space="preserve"> року, зареєстроване в реєстрі за №</w:t>
      </w:r>
      <w:r>
        <w:t>1293</w:t>
      </w:r>
      <w:r w:rsidRPr="00454E3E">
        <w:t xml:space="preserve">; </w:t>
      </w:r>
      <w:bookmarkEnd w:id="7"/>
      <w:r w:rsidRPr="00454E3E">
        <w:t xml:space="preserve">свідоцтво про право на спадщину за законом від </w:t>
      </w:r>
      <w:r>
        <w:t>24</w:t>
      </w:r>
      <w:r w:rsidRPr="00454E3E">
        <w:t>.</w:t>
      </w:r>
      <w:r>
        <w:t>07</w:t>
      </w:r>
      <w:r w:rsidRPr="00454E3E">
        <w:t>.20</w:t>
      </w:r>
      <w:r>
        <w:t>20</w:t>
      </w:r>
      <w:r w:rsidRPr="00454E3E">
        <w:t xml:space="preserve"> року, зареєстроване в реєстрі за №</w:t>
      </w:r>
      <w:r>
        <w:t>695</w:t>
      </w:r>
      <w:r w:rsidRPr="00454E3E">
        <w:t xml:space="preserve">; </w:t>
      </w:r>
      <w:bookmarkStart w:id="8" w:name="_Hlk178087195"/>
      <w:r w:rsidRPr="00454E3E">
        <w:t xml:space="preserve">свідоцтво про право на спадщину за законом від </w:t>
      </w:r>
      <w:r>
        <w:t>09</w:t>
      </w:r>
      <w:r w:rsidRPr="00454E3E">
        <w:t>.</w:t>
      </w:r>
      <w:r>
        <w:t>08</w:t>
      </w:r>
      <w:r w:rsidRPr="00454E3E">
        <w:t>.20</w:t>
      </w:r>
      <w:r>
        <w:t>24</w:t>
      </w:r>
      <w:r w:rsidRPr="00454E3E">
        <w:t xml:space="preserve"> року, зареєстроване в реєстрі за №</w:t>
      </w:r>
      <w:r>
        <w:t>1251</w:t>
      </w:r>
      <w:r w:rsidRPr="00454E3E">
        <w:t>;</w:t>
      </w:r>
      <w:r w:rsidRPr="00E53F1C">
        <w:t xml:space="preserve"> </w:t>
      </w:r>
      <w:r w:rsidRPr="00454E3E">
        <w:t xml:space="preserve">свідоцтво про право на спадщину за законом від </w:t>
      </w:r>
      <w:r>
        <w:t>09</w:t>
      </w:r>
      <w:r w:rsidRPr="00454E3E">
        <w:t>.</w:t>
      </w:r>
      <w:r>
        <w:t>08</w:t>
      </w:r>
      <w:r w:rsidRPr="00454E3E">
        <w:t>.20</w:t>
      </w:r>
      <w:r>
        <w:t>24</w:t>
      </w:r>
      <w:r w:rsidRPr="00454E3E">
        <w:t xml:space="preserve"> року, зареєстроване в реєстрі за №</w:t>
      </w:r>
      <w:r>
        <w:t>1255</w:t>
      </w:r>
      <w:r w:rsidRPr="00454E3E">
        <w:t xml:space="preserve">; свідоцтво про право на спадщину за законом від </w:t>
      </w:r>
      <w:r>
        <w:t>09</w:t>
      </w:r>
      <w:r w:rsidRPr="00454E3E">
        <w:t>.</w:t>
      </w:r>
      <w:r>
        <w:t>08</w:t>
      </w:r>
      <w:r w:rsidRPr="00454E3E">
        <w:t>.20</w:t>
      </w:r>
      <w:r>
        <w:t>24</w:t>
      </w:r>
      <w:r w:rsidRPr="00454E3E">
        <w:t xml:space="preserve"> року, зареєстроване в реєстрі за №</w:t>
      </w:r>
      <w:r>
        <w:t>1259</w:t>
      </w:r>
      <w:r w:rsidRPr="00454E3E">
        <w:t xml:space="preserve">; </w:t>
      </w:r>
      <w:bookmarkStart w:id="9" w:name="_Hlk178087285"/>
      <w:r w:rsidRPr="00454E3E">
        <w:t xml:space="preserve">свідоцтво про право на спадщину </w:t>
      </w:r>
      <w:bookmarkStart w:id="10" w:name="_Hlk178330221"/>
      <w:r w:rsidRPr="00454E3E">
        <w:t xml:space="preserve">за законом </w:t>
      </w:r>
      <w:bookmarkEnd w:id="10"/>
      <w:r w:rsidRPr="00454E3E">
        <w:t xml:space="preserve">від </w:t>
      </w:r>
      <w:r>
        <w:t>09</w:t>
      </w:r>
      <w:r w:rsidRPr="00454E3E">
        <w:t>.</w:t>
      </w:r>
      <w:r>
        <w:t>08</w:t>
      </w:r>
      <w:r w:rsidRPr="00454E3E">
        <w:t>.20</w:t>
      </w:r>
      <w:r>
        <w:t>24</w:t>
      </w:r>
      <w:r w:rsidRPr="00454E3E">
        <w:t xml:space="preserve"> року, зареєстроване в реєстрі за №</w:t>
      </w:r>
      <w:r>
        <w:t>1263</w:t>
      </w:r>
      <w:r w:rsidRPr="00454E3E">
        <w:t xml:space="preserve">;  </w:t>
      </w:r>
      <w:bookmarkEnd w:id="8"/>
      <w:bookmarkEnd w:id="9"/>
      <w:r w:rsidRPr="00454E3E">
        <w:t xml:space="preserve">свідоцтво про право на спадщину за законом від </w:t>
      </w:r>
      <w:r>
        <w:t>09</w:t>
      </w:r>
      <w:r w:rsidRPr="00454E3E">
        <w:t>.</w:t>
      </w:r>
      <w:r>
        <w:t>08</w:t>
      </w:r>
      <w:r w:rsidRPr="00454E3E">
        <w:t>.20</w:t>
      </w:r>
      <w:r>
        <w:t>24</w:t>
      </w:r>
      <w:r w:rsidRPr="00454E3E">
        <w:t xml:space="preserve"> року, зареєстроване в реєстрі за №</w:t>
      </w:r>
      <w:r>
        <w:t>1267</w:t>
      </w:r>
      <w:r w:rsidRPr="00C161B9">
        <w:t xml:space="preserve">;  свідоцтво про право на спадщину за законом від </w:t>
      </w:r>
      <w:r>
        <w:t>17</w:t>
      </w:r>
      <w:r w:rsidRPr="00C161B9">
        <w:t>.</w:t>
      </w:r>
      <w:r>
        <w:t>09</w:t>
      </w:r>
      <w:r w:rsidRPr="00C161B9">
        <w:t>.202</w:t>
      </w:r>
      <w:r>
        <w:t>4</w:t>
      </w:r>
      <w:r w:rsidRPr="00C161B9">
        <w:t xml:space="preserve"> року, зареєстроване в реєстрі за №</w:t>
      </w:r>
      <w:r>
        <w:t>13</w:t>
      </w:r>
      <w:r w:rsidRPr="00C161B9">
        <w:t xml:space="preserve">20; </w:t>
      </w:r>
      <w:bookmarkStart w:id="11" w:name="_Hlk178332573"/>
      <w:bookmarkEnd w:id="4"/>
      <w:r w:rsidRPr="00D10B54">
        <w:t xml:space="preserve">свідоцтво про право на спадщину за законом від </w:t>
      </w:r>
      <w:r>
        <w:t>24.</w:t>
      </w:r>
      <w:r w:rsidRPr="00D10B54">
        <w:t>09.2024 року, зареєстроване в реєстрі за №</w:t>
      </w:r>
      <w:r>
        <w:t>3268</w:t>
      </w:r>
      <w:r w:rsidRPr="00D10B54">
        <w:t>;</w:t>
      </w:r>
      <w:bookmarkEnd w:id="11"/>
      <w:r w:rsidRPr="00D10B54">
        <w:t xml:space="preserve"> </w:t>
      </w:r>
      <w:bookmarkStart w:id="12" w:name="_Hlk178070974"/>
      <w:bookmarkStart w:id="13" w:name="_Hlk156215785"/>
      <w:r w:rsidRPr="00D10B54">
        <w:t xml:space="preserve">свідоцтво про право на спадщину за законом від </w:t>
      </w:r>
      <w:r>
        <w:t>24.</w:t>
      </w:r>
      <w:r w:rsidRPr="00D10B54">
        <w:t>09.2024 року, зареєстроване в реєстрі за №</w:t>
      </w:r>
      <w:r>
        <w:t>3269</w:t>
      </w:r>
      <w:r w:rsidRPr="00D10B54">
        <w:t>;</w:t>
      </w:r>
      <w:r>
        <w:t xml:space="preserve"> </w:t>
      </w:r>
      <w:bookmarkStart w:id="14" w:name="_Hlk179211023"/>
      <w:r w:rsidRPr="007C493F">
        <w:t>свідоцтво про право на спадщину за законом від 30.03.2018 року, зареєстроване в реєстрі за №242;</w:t>
      </w:r>
      <w:r w:rsidRPr="00BC259B">
        <w:t xml:space="preserve"> </w:t>
      </w:r>
      <w:r w:rsidRPr="007C493F">
        <w:t xml:space="preserve">свідоцтво про право на спадщину </w:t>
      </w:r>
      <w:bookmarkStart w:id="15" w:name="_Hlk179213763"/>
      <w:r w:rsidRPr="007C493F">
        <w:t xml:space="preserve">за законом </w:t>
      </w:r>
      <w:bookmarkEnd w:id="15"/>
      <w:r w:rsidRPr="007C493F">
        <w:t xml:space="preserve">від </w:t>
      </w:r>
      <w:r>
        <w:t>26</w:t>
      </w:r>
      <w:r w:rsidRPr="007C493F">
        <w:t>.0</w:t>
      </w:r>
      <w:r>
        <w:t>9</w:t>
      </w:r>
      <w:r w:rsidRPr="007C493F">
        <w:t>.20</w:t>
      </w:r>
      <w:r>
        <w:t>24</w:t>
      </w:r>
      <w:r w:rsidRPr="007C493F">
        <w:t xml:space="preserve"> року, зареєстроване в реєстрі за №</w:t>
      </w:r>
      <w:r>
        <w:t>37</w:t>
      </w:r>
      <w:r w:rsidRPr="007C493F">
        <w:t xml:space="preserve">2; </w:t>
      </w:r>
      <w:bookmarkStart w:id="16" w:name="_Hlk156569418"/>
      <w:bookmarkStart w:id="17" w:name="_Hlk178070003"/>
      <w:bookmarkEnd w:id="12"/>
      <w:bookmarkEnd w:id="13"/>
      <w:bookmarkEnd w:id="14"/>
      <w:r w:rsidRPr="007625AE">
        <w:t>рішення Ємільчинського районного суду від 1</w:t>
      </w:r>
      <w:r>
        <w:t>9</w:t>
      </w:r>
      <w:r w:rsidRPr="007625AE">
        <w:t>.0</w:t>
      </w:r>
      <w:r>
        <w:t>7</w:t>
      </w:r>
      <w:r w:rsidRPr="007625AE">
        <w:t>.2024 року, справа № 277/</w:t>
      </w:r>
      <w:r>
        <w:t>90</w:t>
      </w:r>
      <w:r w:rsidRPr="007625AE">
        <w:t>4/24</w:t>
      </w:r>
      <w:r w:rsidRPr="007625AE">
        <w:rPr>
          <w:lang w:val="ru-RU"/>
        </w:rPr>
        <w:t>;</w:t>
      </w:r>
      <w:r w:rsidRPr="0013093D">
        <w:t xml:space="preserve"> </w:t>
      </w:r>
      <w:r w:rsidRPr="004E1ECF">
        <w:t xml:space="preserve">рішення Ємільчинського районного суду від </w:t>
      </w:r>
      <w:r>
        <w:t>03</w:t>
      </w:r>
      <w:r w:rsidRPr="004E1ECF">
        <w:t>.</w:t>
      </w:r>
      <w:r>
        <w:t>09</w:t>
      </w:r>
      <w:r w:rsidRPr="004E1ECF">
        <w:t>.202</w:t>
      </w:r>
      <w:r>
        <w:t>4</w:t>
      </w:r>
      <w:r w:rsidRPr="004E1ECF">
        <w:t xml:space="preserve"> року, справа № 277/</w:t>
      </w:r>
      <w:r>
        <w:t>1020</w:t>
      </w:r>
      <w:r w:rsidRPr="004E1ECF">
        <w:t>/</w:t>
      </w:r>
      <w:r w:rsidRPr="00394C57">
        <w:t>24;</w:t>
      </w:r>
      <w:r w:rsidRPr="00394C57">
        <w:rPr>
          <w:lang w:val="ru-RU"/>
        </w:rPr>
        <w:t xml:space="preserve"> </w:t>
      </w:r>
      <w:bookmarkEnd w:id="16"/>
      <w:r w:rsidRPr="00394C57">
        <w:t>свідоцтво про право на спадщину за законом від 2</w:t>
      </w:r>
      <w:r>
        <w:t>6</w:t>
      </w:r>
      <w:r w:rsidRPr="00394C57">
        <w:t>.0</w:t>
      </w:r>
      <w:r>
        <w:t>9</w:t>
      </w:r>
      <w:r w:rsidRPr="00394C57">
        <w:t>.2024 року, зареєстроване в реєстрі за №</w:t>
      </w:r>
      <w:r>
        <w:t>3309</w:t>
      </w:r>
      <w:r w:rsidRPr="00394C57">
        <w:t>; беручи до уваги розпорядження в.о. начальника Житомирської обласної військової адміністрації</w:t>
      </w:r>
      <w:r w:rsidRPr="00F8628E">
        <w:t xml:space="preserve"> Юрія </w:t>
      </w:r>
      <w:proofErr w:type="spellStart"/>
      <w:r w:rsidRPr="00F8628E">
        <w:t>Денисовця</w:t>
      </w:r>
      <w:proofErr w:type="spellEnd"/>
      <w:r w:rsidRPr="00F8628E">
        <w:t xml:space="preserve"> від 25.07.2024 року №449 «Про деколонізацію топонімії»,</w:t>
      </w:r>
      <w:r>
        <w:t xml:space="preserve"> </w:t>
      </w:r>
      <w:bookmarkEnd w:id="17"/>
      <w:r w:rsidRPr="00BF1865">
        <w:t>керуючись  ст. 12, 78, 81, 86, 87, 88</w:t>
      </w:r>
      <w:r>
        <w:t>, 89</w:t>
      </w:r>
      <w:r w:rsidRPr="00BF1865">
        <w:t xml:space="preserve"> Земельного кодексу України,  ст. 25, 28, 55 Закону України «Про Землеустрій», Законом України «Про порядок виділення в натурі (на місцевості) земельних ділянок власникам земельних часток (паїв)», відповідно до п. 34 частини першої статті 26 </w:t>
      </w:r>
      <w:r w:rsidRPr="00BF1865">
        <w:rPr>
          <w:color w:val="000000" w:themeColor="text1"/>
        </w:rPr>
        <w:t>Закону України «Про місцеве самоврядування в Україні»,</w:t>
      </w:r>
      <w:r w:rsidRPr="00BF1865">
        <w:rPr>
          <w:color w:val="000000"/>
        </w:rPr>
        <w:t xml:space="preserve"> та враховуючи висновки постійної комісії селищної ради з питань </w:t>
      </w:r>
      <w:r w:rsidRPr="00BF1865">
        <w:rPr>
          <w:color w:val="000000" w:themeColor="text1"/>
        </w:rPr>
        <w:t xml:space="preserve">містобудування, будівництва,  земельних відносин та </w:t>
      </w:r>
      <w:r w:rsidRPr="00BF1865">
        <w:t>екології, сесія селищної ради</w:t>
      </w:r>
    </w:p>
    <w:p w:rsidR="00C00F19" w:rsidRDefault="00C00F19" w:rsidP="00C00F19">
      <w:pPr>
        <w:jc w:val="both"/>
        <w:rPr>
          <w:b/>
        </w:rPr>
      </w:pPr>
      <w:r w:rsidRPr="00BF1865">
        <w:rPr>
          <w:b/>
        </w:rPr>
        <w:t>ВИРІШИЛА:</w:t>
      </w:r>
    </w:p>
    <w:p w:rsidR="00C00F19" w:rsidRPr="00BF1865" w:rsidRDefault="00C00F19" w:rsidP="00C00F19">
      <w:pPr>
        <w:jc w:val="both"/>
        <w:rPr>
          <w:b/>
        </w:rPr>
      </w:pPr>
    </w:p>
    <w:p w:rsidR="00C00F19" w:rsidRPr="00BF1865" w:rsidRDefault="00C00F19" w:rsidP="00C00F19">
      <w:pPr>
        <w:pStyle w:val="a3"/>
        <w:numPr>
          <w:ilvl w:val="0"/>
          <w:numId w:val="2"/>
        </w:numPr>
        <w:tabs>
          <w:tab w:val="left" w:pos="851"/>
        </w:tabs>
        <w:ind w:left="0" w:firstLine="0"/>
        <w:jc w:val="both"/>
        <w:rPr>
          <w:lang w:val="uk-UA"/>
        </w:rPr>
      </w:pPr>
      <w:r w:rsidRPr="00BF1865">
        <w:rPr>
          <w:lang w:val="uk-UA"/>
        </w:rPr>
        <w:lastRenderedPageBreak/>
        <w:t xml:space="preserve">Надати дозвіл на розроблення з урахуванням вимог державних стандартів, норм  і правил у сфері землеустрою, технічних документацій із землеустрою щодо встановлення (відновлення) меж земельних ділянок в натурі (на місцевості) для ведення товарного сільськогосподарського виробництва </w:t>
      </w:r>
      <w:proofErr w:type="spellStart"/>
      <w:r w:rsidRPr="00BF1865">
        <w:rPr>
          <w:lang w:val="uk-UA"/>
        </w:rPr>
        <w:t>слідуючим</w:t>
      </w:r>
      <w:proofErr w:type="spellEnd"/>
      <w:r w:rsidRPr="00BF1865">
        <w:rPr>
          <w:lang w:val="uk-UA"/>
        </w:rPr>
        <w:t xml:space="preserve"> громадянам:  </w:t>
      </w:r>
    </w:p>
    <w:p w:rsidR="00C00F19" w:rsidRPr="00BF1865" w:rsidRDefault="00C00F19" w:rsidP="00C00F19">
      <w:pPr>
        <w:pStyle w:val="a3"/>
        <w:numPr>
          <w:ilvl w:val="1"/>
          <w:numId w:val="2"/>
        </w:numPr>
        <w:ind w:left="0" w:firstLine="0"/>
        <w:jc w:val="both"/>
        <w:rPr>
          <w:lang w:val="uk-UA"/>
        </w:rPr>
      </w:pPr>
      <w:bookmarkStart w:id="18" w:name="_Hlk174349818"/>
      <w:bookmarkStart w:id="19" w:name="_Hlk154049438"/>
      <w:proofErr w:type="spellStart"/>
      <w:r>
        <w:rPr>
          <w:lang w:val="uk-UA"/>
        </w:rPr>
        <w:t>Прищепі</w:t>
      </w:r>
      <w:proofErr w:type="spellEnd"/>
      <w:r>
        <w:rPr>
          <w:lang w:val="uk-UA"/>
        </w:rPr>
        <w:t xml:space="preserve"> Раїсі Ісаківні</w:t>
      </w:r>
      <w:r w:rsidRPr="00BF1865">
        <w:rPr>
          <w:lang w:val="uk-UA"/>
        </w:rPr>
        <w:t>, жител</w:t>
      </w:r>
      <w:r>
        <w:rPr>
          <w:lang w:val="uk-UA"/>
        </w:rPr>
        <w:t>ьці</w:t>
      </w:r>
      <w:r w:rsidRPr="00BF1865">
        <w:rPr>
          <w:lang w:val="uk-UA"/>
        </w:rPr>
        <w:t xml:space="preserve"> с. Тайки, вул. </w:t>
      </w:r>
      <w:r>
        <w:rPr>
          <w:lang w:val="uk-UA"/>
        </w:rPr>
        <w:t>Лесі Українки, 6</w:t>
      </w:r>
      <w:r w:rsidRPr="00BF1865">
        <w:rPr>
          <w:lang w:val="uk-UA"/>
        </w:rPr>
        <w:t xml:space="preserve"> (</w:t>
      </w:r>
      <w:proofErr w:type="spellStart"/>
      <w:r w:rsidRPr="00BF1865">
        <w:rPr>
          <w:lang w:val="uk-UA"/>
        </w:rPr>
        <w:t>власник</w:t>
      </w:r>
      <w:r>
        <w:rPr>
          <w:lang w:val="uk-UA"/>
        </w:rPr>
        <w:t>ці</w:t>
      </w:r>
      <w:proofErr w:type="spellEnd"/>
      <w:r>
        <w:rPr>
          <w:lang w:val="uk-UA"/>
        </w:rPr>
        <w:t xml:space="preserve"> </w:t>
      </w:r>
      <w:r w:rsidRPr="00BF1865">
        <w:rPr>
          <w:lang w:val="uk-UA"/>
        </w:rPr>
        <w:t>сертифіката на право на земельну частку (пай) серія  ЖТ  № 01228</w:t>
      </w:r>
      <w:r>
        <w:rPr>
          <w:lang w:val="uk-UA"/>
        </w:rPr>
        <w:t>12</w:t>
      </w:r>
      <w:r w:rsidRPr="00BF1865">
        <w:rPr>
          <w:lang w:val="uk-UA"/>
        </w:rPr>
        <w:t xml:space="preserve">), загальною площею </w:t>
      </w:r>
      <w:bookmarkStart w:id="20" w:name="_Hlk178069798"/>
      <w:r>
        <w:rPr>
          <w:lang w:val="uk-UA"/>
        </w:rPr>
        <w:t>5,6362</w:t>
      </w:r>
      <w:r w:rsidRPr="00BF1865">
        <w:rPr>
          <w:lang w:val="uk-UA"/>
        </w:rPr>
        <w:t xml:space="preserve"> </w:t>
      </w:r>
      <w:bookmarkEnd w:id="20"/>
      <w:r w:rsidRPr="00BF1865">
        <w:rPr>
          <w:lang w:val="uk-UA"/>
        </w:rPr>
        <w:t xml:space="preserve">га, в тому числі: ділянка № </w:t>
      </w:r>
      <w:r>
        <w:rPr>
          <w:lang w:val="uk-UA"/>
        </w:rPr>
        <w:t>445</w:t>
      </w:r>
      <w:r w:rsidRPr="00BF1865">
        <w:rPr>
          <w:lang w:val="uk-UA"/>
        </w:rPr>
        <w:t xml:space="preserve"> площею </w:t>
      </w:r>
      <w:r>
        <w:rPr>
          <w:lang w:val="uk-UA"/>
        </w:rPr>
        <w:t>5,6362</w:t>
      </w:r>
      <w:r w:rsidRPr="00BF1865">
        <w:rPr>
          <w:lang w:val="uk-UA"/>
        </w:rPr>
        <w:t xml:space="preserve"> га (рілля), за рахунок земель реформованого ПКСП «Полісся», розташованих на території Ємільчинської селищної ради </w:t>
      </w:r>
      <w:proofErr w:type="spellStart"/>
      <w:r w:rsidRPr="00BF1865">
        <w:rPr>
          <w:lang w:val="uk-UA"/>
        </w:rPr>
        <w:t>Звягельського</w:t>
      </w:r>
      <w:proofErr w:type="spellEnd"/>
      <w:r w:rsidRPr="00BF1865">
        <w:rPr>
          <w:lang w:val="uk-UA"/>
        </w:rPr>
        <w:t xml:space="preserve"> району Житомирської області, за межами с. </w:t>
      </w:r>
      <w:bookmarkStart w:id="21" w:name="_Hlk178069683"/>
      <w:r w:rsidRPr="00BF1865">
        <w:rPr>
          <w:lang w:val="uk-UA"/>
        </w:rPr>
        <w:t>Тайки</w:t>
      </w:r>
      <w:bookmarkEnd w:id="21"/>
      <w:r w:rsidRPr="00BF1865">
        <w:rPr>
          <w:lang w:val="uk-UA"/>
        </w:rPr>
        <w:t xml:space="preserve">. </w:t>
      </w:r>
    </w:p>
    <w:p w:rsidR="00C00F19" w:rsidRPr="00A2780C" w:rsidRDefault="00C00F19" w:rsidP="00C00F19">
      <w:pPr>
        <w:pStyle w:val="a3"/>
        <w:numPr>
          <w:ilvl w:val="1"/>
          <w:numId w:val="2"/>
        </w:numPr>
        <w:ind w:left="0" w:firstLine="0"/>
        <w:jc w:val="both"/>
        <w:rPr>
          <w:lang w:val="uk-UA"/>
        </w:rPr>
      </w:pPr>
      <w:bookmarkStart w:id="22" w:name="_Hlk178072061"/>
      <w:bookmarkEnd w:id="18"/>
      <w:proofErr w:type="spellStart"/>
      <w:r>
        <w:rPr>
          <w:lang w:val="uk-UA"/>
        </w:rPr>
        <w:t>Лаговському</w:t>
      </w:r>
      <w:proofErr w:type="spellEnd"/>
      <w:r>
        <w:rPr>
          <w:lang w:val="uk-UA"/>
        </w:rPr>
        <w:t xml:space="preserve"> Олександру Антоновичу</w:t>
      </w:r>
      <w:r w:rsidRPr="00A2780C">
        <w:rPr>
          <w:lang w:val="uk-UA"/>
        </w:rPr>
        <w:t xml:space="preserve">, жителю с. </w:t>
      </w:r>
      <w:proofErr w:type="spellStart"/>
      <w:r>
        <w:rPr>
          <w:lang w:val="uk-UA"/>
        </w:rPr>
        <w:t>В.Бобрик</w:t>
      </w:r>
      <w:proofErr w:type="spellEnd"/>
      <w:r>
        <w:rPr>
          <w:lang w:val="uk-UA"/>
        </w:rPr>
        <w:t>, вул. Грузія, 65,</w:t>
      </w:r>
      <w:r w:rsidRPr="00A2780C">
        <w:rPr>
          <w:lang w:val="uk-UA"/>
        </w:rPr>
        <w:t xml:space="preserve"> </w:t>
      </w:r>
      <w:proofErr w:type="spellStart"/>
      <w:r>
        <w:rPr>
          <w:lang w:val="uk-UA"/>
        </w:rPr>
        <w:t>Краснопільського</w:t>
      </w:r>
      <w:proofErr w:type="spellEnd"/>
      <w:r w:rsidRPr="00A2780C">
        <w:rPr>
          <w:lang w:val="uk-UA"/>
        </w:rPr>
        <w:t xml:space="preserve"> району </w:t>
      </w:r>
      <w:r>
        <w:rPr>
          <w:lang w:val="uk-UA"/>
        </w:rPr>
        <w:t>Сумс</w:t>
      </w:r>
      <w:r w:rsidRPr="00A2780C">
        <w:rPr>
          <w:lang w:val="uk-UA"/>
        </w:rPr>
        <w:t>ької області (власнику сертифіката на право на земельну частку (пай) серія  ЖТ № 0126</w:t>
      </w:r>
      <w:r>
        <w:rPr>
          <w:lang w:val="uk-UA"/>
        </w:rPr>
        <w:t>070</w:t>
      </w:r>
      <w:r w:rsidRPr="00A2780C">
        <w:rPr>
          <w:lang w:val="uk-UA"/>
        </w:rPr>
        <w:t xml:space="preserve">), загальною площею </w:t>
      </w:r>
      <w:r>
        <w:rPr>
          <w:lang w:val="uk-UA"/>
        </w:rPr>
        <w:t>4,80</w:t>
      </w:r>
      <w:r w:rsidRPr="00A2780C">
        <w:rPr>
          <w:lang w:val="uk-UA"/>
        </w:rPr>
        <w:t xml:space="preserve"> га, в тому числі: ділянка  № </w:t>
      </w:r>
      <w:r>
        <w:rPr>
          <w:lang w:val="uk-UA"/>
        </w:rPr>
        <w:t xml:space="preserve">19/84 </w:t>
      </w:r>
      <w:r w:rsidRPr="00A2780C">
        <w:rPr>
          <w:lang w:val="uk-UA"/>
        </w:rPr>
        <w:t xml:space="preserve"> площею 2,1</w:t>
      </w:r>
      <w:r>
        <w:rPr>
          <w:lang w:val="uk-UA"/>
        </w:rPr>
        <w:t>9</w:t>
      </w:r>
      <w:r w:rsidRPr="00A2780C">
        <w:rPr>
          <w:lang w:val="uk-UA"/>
        </w:rPr>
        <w:t xml:space="preserve"> га (рілля), ділянка № </w:t>
      </w:r>
      <w:r>
        <w:rPr>
          <w:lang w:val="uk-UA"/>
        </w:rPr>
        <w:t>25/1119</w:t>
      </w:r>
      <w:r w:rsidRPr="00A2780C">
        <w:rPr>
          <w:lang w:val="uk-UA"/>
        </w:rPr>
        <w:t xml:space="preserve"> площею 2,</w:t>
      </w:r>
      <w:r>
        <w:rPr>
          <w:lang w:val="uk-UA"/>
        </w:rPr>
        <w:t>61</w:t>
      </w:r>
      <w:r w:rsidRPr="00A2780C">
        <w:rPr>
          <w:lang w:val="uk-UA"/>
        </w:rPr>
        <w:t xml:space="preserve"> га (кормові), за рахунок земель реформованого ПКСП «</w:t>
      </w:r>
      <w:proofErr w:type="spellStart"/>
      <w:r w:rsidRPr="00A2780C">
        <w:rPr>
          <w:lang w:val="uk-UA"/>
        </w:rPr>
        <w:t>Кривотинське</w:t>
      </w:r>
      <w:proofErr w:type="spellEnd"/>
      <w:r w:rsidRPr="00A2780C">
        <w:rPr>
          <w:lang w:val="uk-UA"/>
        </w:rPr>
        <w:t xml:space="preserve">», розташованих на території Ємільчинської селищної ради </w:t>
      </w:r>
      <w:proofErr w:type="spellStart"/>
      <w:r w:rsidRPr="00A2780C">
        <w:rPr>
          <w:lang w:val="uk-UA"/>
        </w:rPr>
        <w:t>Звягельського</w:t>
      </w:r>
      <w:proofErr w:type="spellEnd"/>
      <w:r w:rsidRPr="00A2780C">
        <w:rPr>
          <w:lang w:val="uk-UA"/>
        </w:rPr>
        <w:t xml:space="preserve"> району Житомирської області, за межами с. </w:t>
      </w:r>
      <w:proofErr w:type="spellStart"/>
      <w:r w:rsidRPr="00A2780C">
        <w:rPr>
          <w:lang w:val="uk-UA"/>
        </w:rPr>
        <w:t>Кривотин</w:t>
      </w:r>
      <w:proofErr w:type="spellEnd"/>
      <w:r w:rsidRPr="00A2780C">
        <w:rPr>
          <w:lang w:val="uk-UA"/>
        </w:rPr>
        <w:t xml:space="preserve">. </w:t>
      </w:r>
    </w:p>
    <w:bookmarkEnd w:id="22"/>
    <w:p w:rsidR="00C00F19" w:rsidRPr="00B35D06" w:rsidRDefault="00C00F19" w:rsidP="00C00F19">
      <w:pPr>
        <w:pStyle w:val="a3"/>
        <w:numPr>
          <w:ilvl w:val="1"/>
          <w:numId w:val="2"/>
        </w:numPr>
        <w:ind w:left="0" w:firstLine="0"/>
        <w:jc w:val="both"/>
        <w:rPr>
          <w:lang w:val="uk-UA"/>
        </w:rPr>
      </w:pPr>
      <w:proofErr w:type="spellStart"/>
      <w:r>
        <w:rPr>
          <w:lang w:val="uk-UA"/>
        </w:rPr>
        <w:t>Лаговському</w:t>
      </w:r>
      <w:proofErr w:type="spellEnd"/>
      <w:r>
        <w:rPr>
          <w:lang w:val="uk-UA"/>
        </w:rPr>
        <w:t xml:space="preserve"> Олександру Антоновичу</w:t>
      </w:r>
      <w:r w:rsidRPr="00A2780C">
        <w:rPr>
          <w:lang w:val="uk-UA"/>
        </w:rPr>
        <w:t xml:space="preserve">, жителю с. </w:t>
      </w:r>
      <w:proofErr w:type="spellStart"/>
      <w:r>
        <w:rPr>
          <w:lang w:val="uk-UA"/>
        </w:rPr>
        <w:t>В.Бобрик</w:t>
      </w:r>
      <w:proofErr w:type="spellEnd"/>
      <w:r>
        <w:rPr>
          <w:lang w:val="uk-UA"/>
        </w:rPr>
        <w:t>, вул. Грузія, 65,</w:t>
      </w:r>
      <w:r w:rsidRPr="00A2780C">
        <w:rPr>
          <w:lang w:val="uk-UA"/>
        </w:rPr>
        <w:t xml:space="preserve"> </w:t>
      </w:r>
      <w:proofErr w:type="spellStart"/>
      <w:r>
        <w:rPr>
          <w:lang w:val="uk-UA"/>
        </w:rPr>
        <w:t>Краснопільського</w:t>
      </w:r>
      <w:proofErr w:type="spellEnd"/>
      <w:r w:rsidRPr="00A2780C">
        <w:rPr>
          <w:lang w:val="uk-UA"/>
        </w:rPr>
        <w:t xml:space="preserve"> району </w:t>
      </w:r>
      <w:r>
        <w:rPr>
          <w:lang w:val="uk-UA"/>
        </w:rPr>
        <w:t>Сумс</w:t>
      </w:r>
      <w:r w:rsidRPr="00A2780C">
        <w:rPr>
          <w:lang w:val="uk-UA"/>
        </w:rPr>
        <w:t>ької області (власнику сертифіката на право на земельну частку (пай) серія  ЖТ № 0126</w:t>
      </w:r>
      <w:r>
        <w:rPr>
          <w:lang w:val="uk-UA"/>
        </w:rPr>
        <w:t>071</w:t>
      </w:r>
      <w:r w:rsidRPr="00A2780C">
        <w:rPr>
          <w:lang w:val="uk-UA"/>
        </w:rPr>
        <w:t xml:space="preserve">), загальною площею </w:t>
      </w:r>
      <w:r>
        <w:rPr>
          <w:lang w:val="uk-UA"/>
        </w:rPr>
        <w:t>5,01</w:t>
      </w:r>
      <w:r w:rsidRPr="00A2780C">
        <w:rPr>
          <w:lang w:val="uk-UA"/>
        </w:rPr>
        <w:t xml:space="preserve"> га, в тому числі: ділянка  № </w:t>
      </w:r>
      <w:r>
        <w:rPr>
          <w:lang w:val="uk-UA"/>
        </w:rPr>
        <w:t xml:space="preserve">21/73 </w:t>
      </w:r>
      <w:r w:rsidRPr="00A2780C">
        <w:rPr>
          <w:lang w:val="uk-UA"/>
        </w:rPr>
        <w:t xml:space="preserve"> площею 2,</w:t>
      </w:r>
      <w:r>
        <w:rPr>
          <w:lang w:val="uk-UA"/>
        </w:rPr>
        <w:t>53</w:t>
      </w:r>
      <w:r w:rsidRPr="00A2780C">
        <w:rPr>
          <w:lang w:val="uk-UA"/>
        </w:rPr>
        <w:t xml:space="preserve"> га (рілля), ділянка № </w:t>
      </w:r>
      <w:r>
        <w:rPr>
          <w:lang w:val="uk-UA"/>
        </w:rPr>
        <w:t>3/1230</w:t>
      </w:r>
      <w:r w:rsidRPr="00A2780C">
        <w:rPr>
          <w:lang w:val="uk-UA"/>
        </w:rPr>
        <w:t xml:space="preserve"> площею 2,</w:t>
      </w:r>
      <w:r>
        <w:rPr>
          <w:lang w:val="uk-UA"/>
        </w:rPr>
        <w:t>48</w:t>
      </w:r>
      <w:r w:rsidRPr="00A2780C">
        <w:rPr>
          <w:lang w:val="uk-UA"/>
        </w:rPr>
        <w:t xml:space="preserve"> га (кормові), за рахунок земель реформованого ПКСП «</w:t>
      </w:r>
      <w:proofErr w:type="spellStart"/>
      <w:r w:rsidRPr="00A2780C">
        <w:rPr>
          <w:lang w:val="uk-UA"/>
        </w:rPr>
        <w:t>Кривотинське</w:t>
      </w:r>
      <w:proofErr w:type="spellEnd"/>
      <w:r w:rsidRPr="00A2780C">
        <w:rPr>
          <w:lang w:val="uk-UA"/>
        </w:rPr>
        <w:t xml:space="preserve">», розташованих на території Ємільчинської селищної ради </w:t>
      </w:r>
      <w:proofErr w:type="spellStart"/>
      <w:r w:rsidRPr="00A2780C">
        <w:rPr>
          <w:lang w:val="uk-UA"/>
        </w:rPr>
        <w:t>Звягельського</w:t>
      </w:r>
      <w:proofErr w:type="spellEnd"/>
      <w:r w:rsidRPr="00A2780C">
        <w:rPr>
          <w:lang w:val="uk-UA"/>
        </w:rPr>
        <w:t xml:space="preserve"> району Житомирської області, за межами с. </w:t>
      </w:r>
      <w:proofErr w:type="spellStart"/>
      <w:r w:rsidRPr="00A2780C">
        <w:rPr>
          <w:lang w:val="uk-UA"/>
        </w:rPr>
        <w:t>Кривотин</w:t>
      </w:r>
      <w:proofErr w:type="spellEnd"/>
      <w:r w:rsidRPr="00A2780C">
        <w:rPr>
          <w:lang w:val="uk-UA"/>
        </w:rPr>
        <w:t xml:space="preserve">. </w:t>
      </w:r>
    </w:p>
    <w:p w:rsidR="00C00F19" w:rsidRPr="000C13A3" w:rsidRDefault="00C00F19" w:rsidP="00C00F19">
      <w:pPr>
        <w:pStyle w:val="a3"/>
        <w:numPr>
          <w:ilvl w:val="1"/>
          <w:numId w:val="2"/>
        </w:numPr>
        <w:ind w:left="0" w:firstLine="0"/>
        <w:jc w:val="both"/>
        <w:rPr>
          <w:lang w:val="uk-UA"/>
        </w:rPr>
      </w:pPr>
      <w:proofErr w:type="spellStart"/>
      <w:r>
        <w:rPr>
          <w:lang w:val="uk-UA"/>
        </w:rPr>
        <w:t>Овчінніковій</w:t>
      </w:r>
      <w:proofErr w:type="spellEnd"/>
      <w:r>
        <w:rPr>
          <w:lang w:val="uk-UA"/>
        </w:rPr>
        <w:t xml:space="preserve"> Карині Олегівні</w:t>
      </w:r>
      <w:r w:rsidRPr="00041EAD">
        <w:rPr>
          <w:lang w:val="uk-UA"/>
        </w:rPr>
        <w:t xml:space="preserve">, жительці </w:t>
      </w:r>
      <w:r>
        <w:rPr>
          <w:lang w:val="uk-UA"/>
        </w:rPr>
        <w:t>м. Житомир</w:t>
      </w:r>
      <w:r w:rsidRPr="00041EAD">
        <w:rPr>
          <w:lang w:val="uk-UA"/>
        </w:rPr>
        <w:t xml:space="preserve">, вул. </w:t>
      </w:r>
      <w:r>
        <w:rPr>
          <w:lang w:val="uk-UA"/>
        </w:rPr>
        <w:t xml:space="preserve">Князів Острозьких, 79 </w:t>
      </w:r>
      <w:proofErr w:type="spellStart"/>
      <w:r>
        <w:rPr>
          <w:lang w:val="uk-UA"/>
        </w:rPr>
        <w:t>кв</w:t>
      </w:r>
      <w:proofErr w:type="spellEnd"/>
      <w:r>
        <w:rPr>
          <w:lang w:val="uk-UA"/>
        </w:rPr>
        <w:t>. 2</w:t>
      </w:r>
      <w:r w:rsidRPr="00041EAD">
        <w:rPr>
          <w:lang w:val="uk-UA"/>
        </w:rPr>
        <w:t xml:space="preserve"> (власниці сертифіката на право на земельну частку (пай) серія  ЖТ № 012</w:t>
      </w:r>
      <w:r>
        <w:rPr>
          <w:lang w:val="uk-UA"/>
        </w:rPr>
        <w:t>9054</w:t>
      </w:r>
      <w:r w:rsidRPr="00041EAD">
        <w:rPr>
          <w:lang w:val="uk-UA"/>
        </w:rPr>
        <w:t>), загальною площею 3,</w:t>
      </w:r>
      <w:r>
        <w:rPr>
          <w:lang w:val="uk-UA"/>
        </w:rPr>
        <w:t>19</w:t>
      </w:r>
      <w:r w:rsidRPr="00041EAD">
        <w:rPr>
          <w:lang w:val="uk-UA"/>
        </w:rPr>
        <w:t xml:space="preserve"> га, в тому числі: ділянка №</w:t>
      </w:r>
      <w:r>
        <w:rPr>
          <w:lang w:val="uk-UA"/>
        </w:rPr>
        <w:t xml:space="preserve"> 27/192</w:t>
      </w:r>
      <w:r w:rsidRPr="00041EAD">
        <w:rPr>
          <w:lang w:val="uk-UA"/>
        </w:rPr>
        <w:t xml:space="preserve"> площею 2,</w:t>
      </w:r>
      <w:r>
        <w:rPr>
          <w:lang w:val="uk-UA"/>
        </w:rPr>
        <w:t>48</w:t>
      </w:r>
      <w:r w:rsidRPr="00041EAD">
        <w:rPr>
          <w:lang w:val="uk-UA"/>
        </w:rPr>
        <w:t xml:space="preserve"> га (рілля), ділянка  </w:t>
      </w:r>
      <w:r>
        <w:rPr>
          <w:lang w:val="uk-UA"/>
        </w:rPr>
        <w:t xml:space="preserve">                                       </w:t>
      </w:r>
      <w:r w:rsidRPr="00041EAD">
        <w:rPr>
          <w:lang w:val="uk-UA"/>
        </w:rPr>
        <w:t xml:space="preserve">№ </w:t>
      </w:r>
      <w:r>
        <w:rPr>
          <w:lang w:val="uk-UA"/>
        </w:rPr>
        <w:t xml:space="preserve">28/1223 </w:t>
      </w:r>
      <w:r w:rsidRPr="00041EAD">
        <w:rPr>
          <w:lang w:val="uk-UA"/>
        </w:rPr>
        <w:t>площею 0,7</w:t>
      </w:r>
      <w:r>
        <w:rPr>
          <w:lang w:val="uk-UA"/>
        </w:rPr>
        <w:t>1</w:t>
      </w:r>
      <w:r w:rsidRPr="00041EAD">
        <w:rPr>
          <w:lang w:val="uk-UA"/>
        </w:rPr>
        <w:t xml:space="preserve"> га (кормові), за рахунок земель реформованого ПКСП «</w:t>
      </w:r>
      <w:bookmarkStart w:id="23" w:name="_Hlk178071406"/>
      <w:r>
        <w:rPr>
          <w:lang w:val="uk-UA"/>
        </w:rPr>
        <w:t>Березники</w:t>
      </w:r>
      <w:bookmarkEnd w:id="23"/>
      <w:r w:rsidRPr="00041EAD">
        <w:rPr>
          <w:lang w:val="uk-UA"/>
        </w:rPr>
        <w:t xml:space="preserve">», розташованих на території Ємільчинської селищної ради </w:t>
      </w:r>
      <w:proofErr w:type="spellStart"/>
      <w:r w:rsidRPr="00041EAD">
        <w:rPr>
          <w:lang w:val="uk-UA"/>
        </w:rPr>
        <w:t>Звягельського</w:t>
      </w:r>
      <w:proofErr w:type="spellEnd"/>
      <w:r w:rsidRPr="00041EAD">
        <w:rPr>
          <w:lang w:val="uk-UA"/>
        </w:rPr>
        <w:t xml:space="preserve"> району Житомирської області, за межами  с. </w:t>
      </w:r>
      <w:r>
        <w:rPr>
          <w:lang w:val="uk-UA"/>
        </w:rPr>
        <w:t>Березники</w:t>
      </w:r>
      <w:r w:rsidRPr="00041EAD">
        <w:rPr>
          <w:lang w:val="uk-UA"/>
        </w:rPr>
        <w:t>.</w:t>
      </w:r>
    </w:p>
    <w:p w:rsidR="00C00F19" w:rsidRPr="000C13A3" w:rsidRDefault="00C00F19" w:rsidP="00C00F19">
      <w:pPr>
        <w:pStyle w:val="a3"/>
        <w:numPr>
          <w:ilvl w:val="1"/>
          <w:numId w:val="2"/>
        </w:numPr>
        <w:ind w:left="0" w:firstLine="0"/>
        <w:jc w:val="both"/>
        <w:rPr>
          <w:lang w:val="uk-UA"/>
        </w:rPr>
      </w:pPr>
      <w:bookmarkStart w:id="24" w:name="_Hlk178073429"/>
      <w:proofErr w:type="spellStart"/>
      <w:r>
        <w:rPr>
          <w:lang w:val="uk-UA"/>
        </w:rPr>
        <w:t>Сітайлу</w:t>
      </w:r>
      <w:proofErr w:type="spellEnd"/>
      <w:r>
        <w:rPr>
          <w:lang w:val="uk-UA"/>
        </w:rPr>
        <w:t xml:space="preserve"> Віталію Сергійовичу</w:t>
      </w:r>
      <w:r w:rsidRPr="000C13A3">
        <w:rPr>
          <w:lang w:val="uk-UA"/>
        </w:rPr>
        <w:t xml:space="preserve">, жителю </w:t>
      </w:r>
      <w:r>
        <w:rPr>
          <w:lang w:val="uk-UA"/>
        </w:rPr>
        <w:t xml:space="preserve">с. </w:t>
      </w:r>
      <w:bookmarkStart w:id="25" w:name="_Hlk178073335"/>
      <w:r>
        <w:rPr>
          <w:lang w:val="uk-UA"/>
        </w:rPr>
        <w:t>Рудня-Іванівська</w:t>
      </w:r>
      <w:bookmarkEnd w:id="25"/>
      <w:r w:rsidRPr="000C13A3">
        <w:rPr>
          <w:lang w:val="uk-UA"/>
        </w:rPr>
        <w:t xml:space="preserve">, вул. </w:t>
      </w:r>
      <w:proofErr w:type="spellStart"/>
      <w:r>
        <w:rPr>
          <w:lang w:val="uk-UA"/>
        </w:rPr>
        <w:t>Л.Українки</w:t>
      </w:r>
      <w:proofErr w:type="spellEnd"/>
      <w:r>
        <w:rPr>
          <w:lang w:val="uk-UA"/>
        </w:rPr>
        <w:t>, 47</w:t>
      </w:r>
      <w:r w:rsidRPr="000C13A3">
        <w:rPr>
          <w:lang w:val="uk-UA"/>
        </w:rPr>
        <w:t xml:space="preserve"> (власнику сертифіката на право на земельну частку (пай) серія  ЖТ  № </w:t>
      </w:r>
      <w:r>
        <w:rPr>
          <w:lang w:val="uk-UA"/>
        </w:rPr>
        <w:t>0121383</w:t>
      </w:r>
      <w:r w:rsidRPr="000C13A3">
        <w:rPr>
          <w:lang w:val="uk-UA"/>
        </w:rPr>
        <w:t xml:space="preserve">), загальною площею </w:t>
      </w:r>
      <w:r>
        <w:rPr>
          <w:lang w:val="uk-UA"/>
        </w:rPr>
        <w:t>1,19</w:t>
      </w:r>
      <w:r w:rsidRPr="000C13A3">
        <w:rPr>
          <w:lang w:val="uk-UA"/>
        </w:rPr>
        <w:t xml:space="preserve"> га, в тому числі: ділянка № </w:t>
      </w:r>
      <w:r>
        <w:rPr>
          <w:lang w:val="uk-UA"/>
        </w:rPr>
        <w:t>275</w:t>
      </w:r>
      <w:r w:rsidRPr="000C13A3">
        <w:rPr>
          <w:lang w:val="uk-UA"/>
        </w:rPr>
        <w:t xml:space="preserve"> площею </w:t>
      </w:r>
      <w:r>
        <w:rPr>
          <w:lang w:val="uk-UA"/>
        </w:rPr>
        <w:t>1,19</w:t>
      </w:r>
      <w:r w:rsidRPr="000C13A3">
        <w:rPr>
          <w:lang w:val="uk-UA"/>
        </w:rPr>
        <w:t xml:space="preserve"> га (рілля), за рахунок земель реформованого ПКСП «</w:t>
      </w:r>
      <w:r>
        <w:rPr>
          <w:lang w:val="uk-UA"/>
        </w:rPr>
        <w:t>Пролісок</w:t>
      </w:r>
      <w:r w:rsidRPr="000C13A3">
        <w:rPr>
          <w:lang w:val="uk-UA"/>
        </w:rPr>
        <w:t xml:space="preserve">», розташованих на території Ємільчинської селищної ради </w:t>
      </w:r>
      <w:proofErr w:type="spellStart"/>
      <w:r w:rsidRPr="000C13A3">
        <w:rPr>
          <w:lang w:val="uk-UA"/>
        </w:rPr>
        <w:t>Звягельського</w:t>
      </w:r>
      <w:proofErr w:type="spellEnd"/>
      <w:r w:rsidRPr="000C13A3">
        <w:rPr>
          <w:lang w:val="uk-UA"/>
        </w:rPr>
        <w:t xml:space="preserve"> району Житомирської області, за межами с. </w:t>
      </w:r>
      <w:r>
        <w:rPr>
          <w:lang w:val="uk-UA"/>
        </w:rPr>
        <w:t>Рудня-Іванівська</w:t>
      </w:r>
      <w:r w:rsidRPr="000C13A3">
        <w:rPr>
          <w:lang w:val="uk-UA"/>
        </w:rPr>
        <w:t>.</w:t>
      </w:r>
    </w:p>
    <w:p w:rsidR="00C00F19" w:rsidRPr="000C13A3" w:rsidRDefault="00C00F19" w:rsidP="00C00F19">
      <w:pPr>
        <w:pStyle w:val="a3"/>
        <w:numPr>
          <w:ilvl w:val="1"/>
          <w:numId w:val="2"/>
        </w:numPr>
        <w:ind w:left="0" w:firstLine="0"/>
        <w:jc w:val="both"/>
        <w:rPr>
          <w:lang w:val="uk-UA"/>
        </w:rPr>
      </w:pPr>
      <w:bookmarkStart w:id="26" w:name="_Hlk168500534"/>
      <w:bookmarkEnd w:id="24"/>
      <w:proofErr w:type="spellStart"/>
      <w:r>
        <w:rPr>
          <w:lang w:val="uk-UA"/>
        </w:rPr>
        <w:t>Сітайлу</w:t>
      </w:r>
      <w:proofErr w:type="spellEnd"/>
      <w:r>
        <w:rPr>
          <w:lang w:val="uk-UA"/>
        </w:rPr>
        <w:t xml:space="preserve"> Віталію Сергійовичу</w:t>
      </w:r>
      <w:r w:rsidRPr="000C13A3">
        <w:rPr>
          <w:lang w:val="uk-UA"/>
        </w:rPr>
        <w:t xml:space="preserve">, жителю </w:t>
      </w:r>
      <w:r>
        <w:rPr>
          <w:lang w:val="uk-UA"/>
        </w:rPr>
        <w:t>с. Рудня-Іванівська</w:t>
      </w:r>
      <w:r w:rsidRPr="000C13A3">
        <w:rPr>
          <w:lang w:val="uk-UA"/>
        </w:rPr>
        <w:t xml:space="preserve">, вул. </w:t>
      </w:r>
      <w:proofErr w:type="spellStart"/>
      <w:r>
        <w:rPr>
          <w:lang w:val="uk-UA"/>
        </w:rPr>
        <w:t>Л.Українки</w:t>
      </w:r>
      <w:proofErr w:type="spellEnd"/>
      <w:r>
        <w:rPr>
          <w:lang w:val="uk-UA"/>
        </w:rPr>
        <w:t>, 47</w:t>
      </w:r>
      <w:r w:rsidRPr="000C13A3">
        <w:rPr>
          <w:lang w:val="uk-UA"/>
        </w:rPr>
        <w:t xml:space="preserve"> (власнику сертифіката на право на земельну частку (пай) серія  ЖТ  № </w:t>
      </w:r>
      <w:r>
        <w:rPr>
          <w:lang w:val="uk-UA"/>
        </w:rPr>
        <w:t>0121225</w:t>
      </w:r>
      <w:r w:rsidRPr="000C13A3">
        <w:rPr>
          <w:lang w:val="uk-UA"/>
        </w:rPr>
        <w:t xml:space="preserve">), загальною площею </w:t>
      </w:r>
      <w:r>
        <w:rPr>
          <w:lang w:val="uk-UA"/>
        </w:rPr>
        <w:t>1,28</w:t>
      </w:r>
      <w:r w:rsidRPr="000C13A3">
        <w:rPr>
          <w:lang w:val="uk-UA"/>
        </w:rPr>
        <w:t xml:space="preserve"> га, в тому числі: ділянка № </w:t>
      </w:r>
      <w:r>
        <w:rPr>
          <w:lang w:val="uk-UA"/>
        </w:rPr>
        <w:t>305</w:t>
      </w:r>
      <w:r w:rsidRPr="000C13A3">
        <w:rPr>
          <w:lang w:val="uk-UA"/>
        </w:rPr>
        <w:t xml:space="preserve"> площею </w:t>
      </w:r>
      <w:r>
        <w:rPr>
          <w:lang w:val="uk-UA"/>
        </w:rPr>
        <w:t>1,28</w:t>
      </w:r>
      <w:r w:rsidRPr="000C13A3">
        <w:rPr>
          <w:lang w:val="uk-UA"/>
        </w:rPr>
        <w:t xml:space="preserve"> га (рілля), за рахунок земель реформованого </w:t>
      </w:r>
      <w:bookmarkStart w:id="27" w:name="_Hlk178086698"/>
      <w:r w:rsidRPr="000C13A3">
        <w:rPr>
          <w:lang w:val="uk-UA"/>
        </w:rPr>
        <w:t>ПКСП</w:t>
      </w:r>
      <w:bookmarkEnd w:id="27"/>
      <w:r w:rsidRPr="000C13A3">
        <w:rPr>
          <w:lang w:val="uk-UA"/>
        </w:rPr>
        <w:t xml:space="preserve"> «</w:t>
      </w:r>
      <w:r>
        <w:rPr>
          <w:lang w:val="uk-UA"/>
        </w:rPr>
        <w:t>Пролісок</w:t>
      </w:r>
      <w:r w:rsidRPr="000C13A3">
        <w:rPr>
          <w:lang w:val="uk-UA"/>
        </w:rPr>
        <w:t xml:space="preserve">», розташованих на території Ємільчинської селищної ради </w:t>
      </w:r>
      <w:proofErr w:type="spellStart"/>
      <w:r w:rsidRPr="000C13A3">
        <w:rPr>
          <w:lang w:val="uk-UA"/>
        </w:rPr>
        <w:t>Звягельського</w:t>
      </w:r>
      <w:proofErr w:type="spellEnd"/>
      <w:r w:rsidRPr="000C13A3">
        <w:rPr>
          <w:lang w:val="uk-UA"/>
        </w:rPr>
        <w:t xml:space="preserve"> району Житомирської області, за межами с. </w:t>
      </w:r>
      <w:r>
        <w:rPr>
          <w:lang w:val="uk-UA"/>
        </w:rPr>
        <w:t>Рудня-Іванівська</w:t>
      </w:r>
      <w:r w:rsidRPr="000C13A3">
        <w:rPr>
          <w:lang w:val="uk-UA"/>
        </w:rPr>
        <w:t>.</w:t>
      </w:r>
    </w:p>
    <w:p w:rsidR="00C00F19" w:rsidRPr="006147D9" w:rsidRDefault="00C00F19" w:rsidP="00C00F19">
      <w:pPr>
        <w:pStyle w:val="a3"/>
        <w:numPr>
          <w:ilvl w:val="1"/>
          <w:numId w:val="2"/>
        </w:numPr>
        <w:ind w:left="0" w:firstLine="0"/>
        <w:jc w:val="both"/>
        <w:rPr>
          <w:lang w:val="uk-UA"/>
        </w:rPr>
      </w:pPr>
      <w:bookmarkStart w:id="28" w:name="_Hlk179207392"/>
      <w:r>
        <w:rPr>
          <w:lang w:val="uk-UA"/>
        </w:rPr>
        <w:t>Черкесу Валерію Вікторовичу</w:t>
      </w:r>
      <w:r w:rsidRPr="00A14506">
        <w:rPr>
          <w:lang w:val="uk-UA"/>
        </w:rPr>
        <w:t xml:space="preserve">, жителю </w:t>
      </w:r>
      <w:r>
        <w:rPr>
          <w:lang w:val="uk-UA"/>
        </w:rPr>
        <w:t xml:space="preserve">м. </w:t>
      </w:r>
      <w:proofErr w:type="spellStart"/>
      <w:r>
        <w:rPr>
          <w:lang w:val="uk-UA"/>
        </w:rPr>
        <w:t>Звягель</w:t>
      </w:r>
      <w:proofErr w:type="spellEnd"/>
      <w:r w:rsidRPr="00A14506">
        <w:rPr>
          <w:lang w:val="uk-UA"/>
        </w:rPr>
        <w:t xml:space="preserve">, вул. </w:t>
      </w:r>
      <w:r>
        <w:rPr>
          <w:lang w:val="uk-UA"/>
        </w:rPr>
        <w:t>Житомирська, 28</w:t>
      </w:r>
      <w:r w:rsidRPr="00A14506">
        <w:rPr>
          <w:lang w:val="uk-UA"/>
        </w:rPr>
        <w:t xml:space="preserve"> (власнику сертифіката на право на земельну частку (пай) серія  ЖТ  № </w:t>
      </w:r>
      <w:r>
        <w:rPr>
          <w:lang w:val="uk-UA"/>
        </w:rPr>
        <w:t>0121880</w:t>
      </w:r>
      <w:r w:rsidRPr="00A14506">
        <w:rPr>
          <w:lang w:val="uk-UA"/>
        </w:rPr>
        <w:t xml:space="preserve">), загальною площею </w:t>
      </w:r>
      <w:r>
        <w:rPr>
          <w:lang w:val="uk-UA"/>
        </w:rPr>
        <w:t xml:space="preserve">              3,16</w:t>
      </w:r>
      <w:r w:rsidRPr="00A14506">
        <w:rPr>
          <w:lang w:val="uk-UA"/>
        </w:rPr>
        <w:t xml:space="preserve"> га, в тому числі: ділянка  № </w:t>
      </w:r>
      <w:r>
        <w:rPr>
          <w:lang w:val="uk-UA"/>
        </w:rPr>
        <w:t>1103</w:t>
      </w:r>
      <w:r w:rsidRPr="00A14506">
        <w:rPr>
          <w:lang w:val="uk-UA"/>
        </w:rPr>
        <w:t xml:space="preserve">  площею 2,</w:t>
      </w:r>
      <w:r>
        <w:rPr>
          <w:lang w:val="uk-UA"/>
        </w:rPr>
        <w:t>43</w:t>
      </w:r>
      <w:r w:rsidRPr="00A14506">
        <w:rPr>
          <w:lang w:val="uk-UA"/>
        </w:rPr>
        <w:t xml:space="preserve"> га (рілля), ділянка  № </w:t>
      </w:r>
      <w:r>
        <w:rPr>
          <w:lang w:val="uk-UA"/>
        </w:rPr>
        <w:t>100</w:t>
      </w:r>
      <w:r w:rsidRPr="00A14506">
        <w:rPr>
          <w:lang w:val="uk-UA"/>
        </w:rPr>
        <w:t xml:space="preserve"> площею </w:t>
      </w:r>
      <w:r>
        <w:rPr>
          <w:lang w:val="uk-UA"/>
        </w:rPr>
        <w:t>0,73</w:t>
      </w:r>
      <w:r w:rsidRPr="00A14506">
        <w:rPr>
          <w:lang w:val="uk-UA"/>
        </w:rPr>
        <w:t xml:space="preserve"> га (кормові), за рахунок земель реформованого ПКСП </w:t>
      </w:r>
      <w:r>
        <w:rPr>
          <w:lang w:val="uk-UA"/>
        </w:rPr>
        <w:t>«Правда»</w:t>
      </w:r>
      <w:r w:rsidRPr="00A14506">
        <w:rPr>
          <w:lang w:val="uk-UA"/>
        </w:rPr>
        <w:t xml:space="preserve">, розташованих на території Ємільчинської селищної ради </w:t>
      </w:r>
      <w:proofErr w:type="spellStart"/>
      <w:r w:rsidRPr="00A14506">
        <w:rPr>
          <w:lang w:val="uk-UA"/>
        </w:rPr>
        <w:t>Звягельського</w:t>
      </w:r>
      <w:proofErr w:type="spellEnd"/>
      <w:r w:rsidRPr="00A14506">
        <w:rPr>
          <w:lang w:val="uk-UA"/>
        </w:rPr>
        <w:t xml:space="preserve"> району Житомирської області, за межами </w:t>
      </w:r>
      <w:r>
        <w:rPr>
          <w:lang w:val="uk-UA"/>
        </w:rPr>
        <w:t xml:space="preserve">                        </w:t>
      </w:r>
      <w:r w:rsidRPr="006147D9">
        <w:rPr>
          <w:lang w:val="uk-UA"/>
        </w:rPr>
        <w:t xml:space="preserve">с. Мала </w:t>
      </w:r>
      <w:proofErr w:type="spellStart"/>
      <w:r w:rsidRPr="006147D9">
        <w:rPr>
          <w:lang w:val="uk-UA"/>
        </w:rPr>
        <w:t>Глумча</w:t>
      </w:r>
      <w:proofErr w:type="spellEnd"/>
      <w:r w:rsidRPr="006147D9">
        <w:rPr>
          <w:lang w:val="uk-UA"/>
        </w:rPr>
        <w:t>.</w:t>
      </w:r>
    </w:p>
    <w:p w:rsidR="00C00F19" w:rsidRPr="005E20C8" w:rsidRDefault="00C00F19" w:rsidP="00C00F19">
      <w:pPr>
        <w:pStyle w:val="a3"/>
        <w:numPr>
          <w:ilvl w:val="1"/>
          <w:numId w:val="2"/>
        </w:numPr>
        <w:ind w:left="0" w:firstLine="0"/>
        <w:contextualSpacing/>
        <w:jc w:val="both"/>
        <w:rPr>
          <w:lang w:val="uk-UA"/>
        </w:rPr>
      </w:pPr>
      <w:bookmarkStart w:id="29" w:name="_Hlk178086558"/>
      <w:bookmarkStart w:id="30" w:name="_Hlk178086153"/>
      <w:bookmarkStart w:id="31" w:name="_Hlk62133175"/>
      <w:bookmarkStart w:id="32" w:name="_Hlk49436228"/>
      <w:bookmarkEnd w:id="28"/>
      <w:proofErr w:type="spellStart"/>
      <w:r>
        <w:rPr>
          <w:lang w:val="uk-UA"/>
        </w:rPr>
        <w:t>Палько</w:t>
      </w:r>
      <w:proofErr w:type="spellEnd"/>
      <w:r>
        <w:rPr>
          <w:lang w:val="uk-UA"/>
        </w:rPr>
        <w:t xml:space="preserve"> Людмилі Леонідівні</w:t>
      </w:r>
      <w:bookmarkEnd w:id="29"/>
      <w:r>
        <w:rPr>
          <w:lang w:val="uk-UA"/>
        </w:rPr>
        <w:t xml:space="preserve">, жительці </w:t>
      </w:r>
      <w:bookmarkStart w:id="33" w:name="_Hlk178086721"/>
      <w:bookmarkStart w:id="34" w:name="_Hlk178086107"/>
      <w:r>
        <w:rPr>
          <w:lang w:val="uk-UA"/>
        </w:rPr>
        <w:t xml:space="preserve">с. </w:t>
      </w:r>
      <w:proofErr w:type="spellStart"/>
      <w:r>
        <w:rPr>
          <w:lang w:val="uk-UA"/>
        </w:rPr>
        <w:t>Горбове</w:t>
      </w:r>
      <w:bookmarkEnd w:id="33"/>
      <w:proofErr w:type="spellEnd"/>
      <w:r>
        <w:rPr>
          <w:lang w:val="uk-UA"/>
        </w:rPr>
        <w:t xml:space="preserve">, вул. Ніни Матвієнко, 4,  </w:t>
      </w:r>
      <w:bookmarkStart w:id="35" w:name="_Hlk178086611"/>
      <w:bookmarkStart w:id="36" w:name="_Hlk178085965"/>
      <w:bookmarkEnd w:id="30"/>
      <w:bookmarkEnd w:id="34"/>
      <w:proofErr w:type="spellStart"/>
      <w:r>
        <w:rPr>
          <w:lang w:val="uk-UA"/>
        </w:rPr>
        <w:t>Пальку</w:t>
      </w:r>
      <w:proofErr w:type="spellEnd"/>
      <w:r>
        <w:rPr>
          <w:lang w:val="uk-UA"/>
        </w:rPr>
        <w:t xml:space="preserve"> Роману Ярославовичу</w:t>
      </w:r>
      <w:bookmarkEnd w:id="35"/>
      <w:r>
        <w:rPr>
          <w:lang w:val="uk-UA"/>
        </w:rPr>
        <w:t xml:space="preserve">, жителю с. Серби, вул. Церковна, 27, </w:t>
      </w:r>
      <w:bookmarkStart w:id="37" w:name="_Hlk178086640"/>
      <w:bookmarkStart w:id="38" w:name="_Hlk178086079"/>
      <w:bookmarkEnd w:id="36"/>
      <w:proofErr w:type="spellStart"/>
      <w:r>
        <w:rPr>
          <w:lang w:val="uk-UA"/>
        </w:rPr>
        <w:t>Пальку</w:t>
      </w:r>
      <w:proofErr w:type="spellEnd"/>
      <w:r>
        <w:rPr>
          <w:lang w:val="uk-UA"/>
        </w:rPr>
        <w:t xml:space="preserve"> Руслану Ярославовичу</w:t>
      </w:r>
      <w:bookmarkEnd w:id="37"/>
      <w:r>
        <w:rPr>
          <w:lang w:val="uk-UA"/>
        </w:rPr>
        <w:t>, жителю</w:t>
      </w:r>
      <w:bookmarkEnd w:id="38"/>
      <w:r>
        <w:rPr>
          <w:lang w:val="uk-UA"/>
        </w:rPr>
        <w:t xml:space="preserve"> м. </w:t>
      </w:r>
      <w:proofErr w:type="spellStart"/>
      <w:r>
        <w:rPr>
          <w:lang w:val="uk-UA"/>
        </w:rPr>
        <w:t>Звягель</w:t>
      </w:r>
      <w:proofErr w:type="spellEnd"/>
      <w:r>
        <w:rPr>
          <w:lang w:val="uk-UA"/>
        </w:rPr>
        <w:t xml:space="preserve">, </w:t>
      </w:r>
      <w:proofErr w:type="spellStart"/>
      <w:r>
        <w:rPr>
          <w:lang w:val="uk-UA"/>
        </w:rPr>
        <w:t>пров</w:t>
      </w:r>
      <w:proofErr w:type="spellEnd"/>
      <w:r>
        <w:rPr>
          <w:lang w:val="uk-UA"/>
        </w:rPr>
        <w:t xml:space="preserve">. Студентський, 3, </w:t>
      </w:r>
      <w:bookmarkStart w:id="39" w:name="_Hlk178086655"/>
      <w:proofErr w:type="spellStart"/>
      <w:r>
        <w:rPr>
          <w:lang w:val="uk-UA"/>
        </w:rPr>
        <w:t>Пальку</w:t>
      </w:r>
      <w:proofErr w:type="spellEnd"/>
      <w:r>
        <w:rPr>
          <w:lang w:val="uk-UA"/>
        </w:rPr>
        <w:t xml:space="preserve"> Михайлу Ярославовичу</w:t>
      </w:r>
      <w:bookmarkEnd w:id="39"/>
      <w:r>
        <w:rPr>
          <w:lang w:val="uk-UA"/>
        </w:rPr>
        <w:t>, жителю</w:t>
      </w:r>
      <w:r w:rsidRPr="00DC5B32">
        <w:rPr>
          <w:lang w:val="uk-UA"/>
        </w:rPr>
        <w:t xml:space="preserve"> </w:t>
      </w:r>
      <w:r>
        <w:rPr>
          <w:lang w:val="uk-UA"/>
        </w:rPr>
        <w:t xml:space="preserve">с. </w:t>
      </w:r>
      <w:proofErr w:type="spellStart"/>
      <w:r>
        <w:rPr>
          <w:lang w:val="uk-UA"/>
        </w:rPr>
        <w:t>Горбове</w:t>
      </w:r>
      <w:proofErr w:type="spellEnd"/>
      <w:r>
        <w:rPr>
          <w:lang w:val="uk-UA"/>
        </w:rPr>
        <w:t>, вул. Ніни Матвієнко, 4,</w:t>
      </w:r>
      <w:r w:rsidRPr="00DC5B32">
        <w:rPr>
          <w:lang w:val="uk-UA"/>
        </w:rPr>
        <w:t xml:space="preserve"> </w:t>
      </w:r>
      <w:r>
        <w:rPr>
          <w:lang w:val="uk-UA"/>
        </w:rPr>
        <w:t xml:space="preserve">та </w:t>
      </w:r>
      <w:bookmarkStart w:id="40" w:name="_Hlk178086666"/>
      <w:proofErr w:type="spellStart"/>
      <w:r>
        <w:rPr>
          <w:lang w:val="uk-UA"/>
        </w:rPr>
        <w:t>Палько</w:t>
      </w:r>
      <w:proofErr w:type="spellEnd"/>
      <w:r>
        <w:rPr>
          <w:lang w:val="uk-UA"/>
        </w:rPr>
        <w:t xml:space="preserve"> Марії Ярославівні</w:t>
      </w:r>
      <w:bookmarkEnd w:id="40"/>
      <w:r>
        <w:rPr>
          <w:lang w:val="uk-UA"/>
        </w:rPr>
        <w:t xml:space="preserve">, жительці с. </w:t>
      </w:r>
      <w:proofErr w:type="spellStart"/>
      <w:r>
        <w:rPr>
          <w:lang w:val="uk-UA"/>
        </w:rPr>
        <w:t>Горбове</w:t>
      </w:r>
      <w:proofErr w:type="spellEnd"/>
      <w:r>
        <w:rPr>
          <w:lang w:val="uk-UA"/>
        </w:rPr>
        <w:t xml:space="preserve">, вул. Ніни Матвієнко, 4 (власникам </w:t>
      </w:r>
      <w:r w:rsidRPr="00A14506">
        <w:rPr>
          <w:lang w:val="uk-UA"/>
        </w:rPr>
        <w:t xml:space="preserve">сертифіката на право на земельну частку (пай) серія  ЖТ  № </w:t>
      </w:r>
      <w:r>
        <w:rPr>
          <w:lang w:val="uk-UA"/>
        </w:rPr>
        <w:t xml:space="preserve">0225793), загальною площею  3,6268 га, в тому числі: ділянка  № 3  площею 3,6268 га (рілля), у спільну часткову власність по </w:t>
      </w:r>
      <w:bookmarkStart w:id="41" w:name="_Hlk178086576"/>
      <w:bookmarkStart w:id="42" w:name="_Hlk178086597"/>
      <w:r>
        <w:rPr>
          <w:vertAlign w:val="superscript"/>
          <w:lang w:val="uk-UA"/>
        </w:rPr>
        <w:t>1</w:t>
      </w:r>
      <w:r>
        <w:rPr>
          <w:lang w:val="uk-UA"/>
        </w:rPr>
        <w:t>/</w:t>
      </w:r>
      <w:r>
        <w:rPr>
          <w:vertAlign w:val="subscript"/>
          <w:lang w:val="uk-UA"/>
        </w:rPr>
        <w:t>5</w:t>
      </w:r>
      <w:r>
        <w:rPr>
          <w:lang w:val="uk-UA"/>
        </w:rPr>
        <w:t xml:space="preserve"> </w:t>
      </w:r>
      <w:bookmarkStart w:id="43" w:name="_Hlk178086774"/>
      <w:bookmarkEnd w:id="41"/>
      <w:r>
        <w:rPr>
          <w:lang w:val="uk-UA"/>
        </w:rPr>
        <w:t>частки</w:t>
      </w:r>
      <w:bookmarkEnd w:id="43"/>
      <w:r>
        <w:rPr>
          <w:lang w:val="uk-UA"/>
        </w:rPr>
        <w:t xml:space="preserve"> </w:t>
      </w:r>
      <w:bookmarkEnd w:id="42"/>
      <w:proofErr w:type="spellStart"/>
      <w:r>
        <w:rPr>
          <w:lang w:val="uk-UA"/>
        </w:rPr>
        <w:t>Палько</w:t>
      </w:r>
      <w:proofErr w:type="spellEnd"/>
      <w:r>
        <w:rPr>
          <w:lang w:val="uk-UA"/>
        </w:rPr>
        <w:t xml:space="preserve"> Людмилі Леонідівні, </w:t>
      </w:r>
      <w:bookmarkStart w:id="44" w:name="_Hlk178086623"/>
      <w:r>
        <w:rPr>
          <w:vertAlign w:val="superscript"/>
          <w:lang w:val="uk-UA"/>
        </w:rPr>
        <w:t>1</w:t>
      </w:r>
      <w:r>
        <w:rPr>
          <w:lang w:val="uk-UA"/>
        </w:rPr>
        <w:t>/</w:t>
      </w:r>
      <w:r>
        <w:rPr>
          <w:vertAlign w:val="subscript"/>
          <w:lang w:val="uk-UA"/>
        </w:rPr>
        <w:t>5</w:t>
      </w:r>
      <w:r>
        <w:rPr>
          <w:lang w:val="uk-UA"/>
        </w:rPr>
        <w:t xml:space="preserve"> частки </w:t>
      </w:r>
      <w:bookmarkEnd w:id="44"/>
      <w:proofErr w:type="spellStart"/>
      <w:r>
        <w:rPr>
          <w:lang w:val="uk-UA"/>
        </w:rPr>
        <w:t>Пальку</w:t>
      </w:r>
      <w:proofErr w:type="spellEnd"/>
      <w:r>
        <w:rPr>
          <w:lang w:val="uk-UA"/>
        </w:rPr>
        <w:t xml:space="preserve"> Роману Ярославовичу, </w:t>
      </w:r>
      <w:r>
        <w:rPr>
          <w:vertAlign w:val="superscript"/>
          <w:lang w:val="uk-UA"/>
        </w:rPr>
        <w:t>1</w:t>
      </w:r>
      <w:r>
        <w:rPr>
          <w:lang w:val="uk-UA"/>
        </w:rPr>
        <w:t>/</w:t>
      </w:r>
      <w:r>
        <w:rPr>
          <w:vertAlign w:val="subscript"/>
          <w:lang w:val="uk-UA"/>
        </w:rPr>
        <w:t>5</w:t>
      </w:r>
      <w:r>
        <w:rPr>
          <w:lang w:val="uk-UA"/>
        </w:rPr>
        <w:t xml:space="preserve"> частки </w:t>
      </w:r>
      <w:proofErr w:type="spellStart"/>
      <w:r>
        <w:rPr>
          <w:lang w:val="uk-UA"/>
        </w:rPr>
        <w:t>Пальку</w:t>
      </w:r>
      <w:proofErr w:type="spellEnd"/>
      <w:r>
        <w:rPr>
          <w:lang w:val="uk-UA"/>
        </w:rPr>
        <w:t xml:space="preserve"> Руслану Ярославовичу,</w:t>
      </w:r>
      <w:r>
        <w:rPr>
          <w:vertAlign w:val="superscript"/>
          <w:lang w:val="uk-UA"/>
        </w:rPr>
        <w:t xml:space="preserve"> 1</w:t>
      </w:r>
      <w:r>
        <w:rPr>
          <w:lang w:val="uk-UA"/>
        </w:rPr>
        <w:t>/</w:t>
      </w:r>
      <w:r>
        <w:rPr>
          <w:vertAlign w:val="subscript"/>
          <w:lang w:val="uk-UA"/>
        </w:rPr>
        <w:t>5</w:t>
      </w:r>
      <w:r>
        <w:rPr>
          <w:lang w:val="uk-UA"/>
        </w:rPr>
        <w:t xml:space="preserve"> частки </w:t>
      </w:r>
      <w:proofErr w:type="spellStart"/>
      <w:r>
        <w:rPr>
          <w:lang w:val="uk-UA"/>
        </w:rPr>
        <w:t>Пальку</w:t>
      </w:r>
      <w:proofErr w:type="spellEnd"/>
      <w:r>
        <w:rPr>
          <w:lang w:val="uk-UA"/>
        </w:rPr>
        <w:t xml:space="preserve"> Михайлу Ярославовичу та </w:t>
      </w:r>
      <w:r>
        <w:rPr>
          <w:vertAlign w:val="superscript"/>
          <w:lang w:val="uk-UA"/>
        </w:rPr>
        <w:t>1</w:t>
      </w:r>
      <w:r>
        <w:rPr>
          <w:lang w:val="uk-UA"/>
        </w:rPr>
        <w:t>/</w:t>
      </w:r>
      <w:r>
        <w:rPr>
          <w:vertAlign w:val="subscript"/>
          <w:lang w:val="uk-UA"/>
        </w:rPr>
        <w:t>5</w:t>
      </w:r>
      <w:r>
        <w:rPr>
          <w:lang w:val="uk-UA"/>
        </w:rPr>
        <w:t xml:space="preserve"> частки </w:t>
      </w:r>
      <w:proofErr w:type="spellStart"/>
      <w:r>
        <w:rPr>
          <w:lang w:val="uk-UA"/>
        </w:rPr>
        <w:t>Палько</w:t>
      </w:r>
      <w:proofErr w:type="spellEnd"/>
      <w:r>
        <w:rPr>
          <w:lang w:val="uk-UA"/>
        </w:rPr>
        <w:t xml:space="preserve"> Марії Ярославівні, за рахунок земель реформованого </w:t>
      </w:r>
      <w:r w:rsidRPr="000C13A3">
        <w:rPr>
          <w:lang w:val="uk-UA"/>
        </w:rPr>
        <w:t>ПКСП</w:t>
      </w:r>
      <w:r>
        <w:rPr>
          <w:lang w:val="uk-UA"/>
        </w:rPr>
        <w:t xml:space="preserve"> </w:t>
      </w:r>
      <w:r>
        <w:rPr>
          <w:lang w:val="uk-UA"/>
        </w:rPr>
        <w:lastRenderedPageBreak/>
        <w:t xml:space="preserve">«Зірка», розташованих на території Ємільчинської селищної ради Ємільчинського району Житомирської області,  за межами  с. </w:t>
      </w:r>
      <w:proofErr w:type="spellStart"/>
      <w:r>
        <w:rPr>
          <w:lang w:val="uk-UA"/>
        </w:rPr>
        <w:t>Горбове</w:t>
      </w:r>
      <w:proofErr w:type="spellEnd"/>
      <w:r>
        <w:rPr>
          <w:lang w:val="uk-UA"/>
        </w:rPr>
        <w:t>.</w:t>
      </w:r>
      <w:bookmarkEnd w:id="31"/>
      <w:bookmarkEnd w:id="32"/>
    </w:p>
    <w:p w:rsidR="00C00F19" w:rsidRPr="009D6F9E" w:rsidRDefault="00C00F19" w:rsidP="00C00F19">
      <w:pPr>
        <w:pStyle w:val="a3"/>
        <w:numPr>
          <w:ilvl w:val="1"/>
          <w:numId w:val="2"/>
        </w:numPr>
        <w:ind w:left="0" w:firstLine="0"/>
        <w:jc w:val="both"/>
        <w:rPr>
          <w:lang w:val="uk-UA"/>
        </w:rPr>
      </w:pPr>
      <w:bookmarkStart w:id="45" w:name="_Hlk179213451"/>
      <w:r w:rsidRPr="009D6F9E">
        <w:rPr>
          <w:lang w:val="uk-UA"/>
        </w:rPr>
        <w:t xml:space="preserve">Ковальчук Ірині Валентинівні, жительці с. </w:t>
      </w:r>
      <w:proofErr w:type="spellStart"/>
      <w:r w:rsidRPr="009D6F9E">
        <w:rPr>
          <w:lang w:val="uk-UA"/>
        </w:rPr>
        <w:t>Тепениця</w:t>
      </w:r>
      <w:proofErr w:type="spellEnd"/>
      <w:r w:rsidRPr="009D6F9E">
        <w:rPr>
          <w:lang w:val="uk-UA"/>
        </w:rPr>
        <w:t xml:space="preserve">, вул. Будівельна, 2, Коростенського району Житомирської області (власниці </w:t>
      </w:r>
      <w:bookmarkStart w:id="46" w:name="_Hlk178332210"/>
      <w:r w:rsidRPr="009D6F9E">
        <w:rPr>
          <w:lang w:val="uk-UA"/>
        </w:rPr>
        <w:t>сертифіката на право на земельну частку (пай) серія  ЖТ № 0129135</w:t>
      </w:r>
      <w:bookmarkEnd w:id="46"/>
      <w:r w:rsidRPr="009D6F9E">
        <w:rPr>
          <w:lang w:val="uk-UA"/>
        </w:rPr>
        <w:t xml:space="preserve">), загальною площею 3,36 га, в тому числі: ділянка  № 19/362 площею 2,55 га (рілля), </w:t>
      </w:r>
      <w:bookmarkStart w:id="47" w:name="_Hlk178332286"/>
      <w:r w:rsidRPr="009D6F9E">
        <w:rPr>
          <w:lang w:val="uk-UA"/>
        </w:rPr>
        <w:t xml:space="preserve">ділянка  № 33/1145  площею 0,71 га (кормові), </w:t>
      </w:r>
      <w:bookmarkEnd w:id="47"/>
      <w:r w:rsidRPr="009D6F9E">
        <w:rPr>
          <w:lang w:val="uk-UA"/>
        </w:rPr>
        <w:t>за рахунок земель реформованого ПКСП «</w:t>
      </w:r>
      <w:bookmarkStart w:id="48" w:name="_Hlk178330165"/>
      <w:r w:rsidRPr="009D6F9E">
        <w:rPr>
          <w:lang w:val="uk-UA"/>
        </w:rPr>
        <w:t>Березники</w:t>
      </w:r>
      <w:bookmarkEnd w:id="48"/>
      <w:r w:rsidRPr="009D6F9E">
        <w:rPr>
          <w:lang w:val="uk-UA"/>
        </w:rPr>
        <w:t xml:space="preserve">», розташованих на території Ємільчинської селищної ради </w:t>
      </w:r>
      <w:bookmarkStart w:id="49" w:name="_Hlk178332463"/>
      <w:proofErr w:type="spellStart"/>
      <w:r w:rsidRPr="009D6F9E">
        <w:rPr>
          <w:lang w:val="uk-UA"/>
        </w:rPr>
        <w:t>Звягельського</w:t>
      </w:r>
      <w:bookmarkEnd w:id="49"/>
      <w:proofErr w:type="spellEnd"/>
      <w:r w:rsidRPr="009D6F9E">
        <w:rPr>
          <w:lang w:val="uk-UA"/>
        </w:rPr>
        <w:t xml:space="preserve"> району Житомирської області, за межами  </w:t>
      </w:r>
      <w:bookmarkStart w:id="50" w:name="_Hlk178084058"/>
      <w:r w:rsidRPr="009D6F9E">
        <w:rPr>
          <w:lang w:val="uk-UA"/>
        </w:rPr>
        <w:t>с. Березники.</w:t>
      </w:r>
      <w:bookmarkEnd w:id="50"/>
    </w:p>
    <w:p w:rsidR="00C00F19" w:rsidRPr="009D6F9E" w:rsidRDefault="00C00F19" w:rsidP="00C00F19">
      <w:pPr>
        <w:pStyle w:val="a3"/>
        <w:numPr>
          <w:ilvl w:val="1"/>
          <w:numId w:val="2"/>
        </w:numPr>
        <w:ind w:left="0" w:firstLine="0"/>
        <w:jc w:val="both"/>
        <w:rPr>
          <w:lang w:val="uk-UA"/>
        </w:rPr>
      </w:pPr>
      <w:bookmarkStart w:id="51" w:name="_Hlk178332331"/>
      <w:bookmarkEnd w:id="45"/>
      <w:proofErr w:type="spellStart"/>
      <w:r w:rsidRPr="009D6F9E">
        <w:rPr>
          <w:lang w:val="uk-UA"/>
        </w:rPr>
        <w:t>Пуцику</w:t>
      </w:r>
      <w:proofErr w:type="spellEnd"/>
      <w:r w:rsidRPr="009D6F9E">
        <w:rPr>
          <w:lang w:val="uk-UA"/>
        </w:rPr>
        <w:t xml:space="preserve"> Михайлу Івановичу</w:t>
      </w:r>
      <w:bookmarkEnd w:id="51"/>
      <w:r w:rsidRPr="009D6F9E">
        <w:rPr>
          <w:lang w:val="uk-UA"/>
        </w:rPr>
        <w:t xml:space="preserve">, жителю с. </w:t>
      </w:r>
      <w:proofErr w:type="spellStart"/>
      <w:r w:rsidRPr="009D6F9E">
        <w:rPr>
          <w:lang w:val="uk-UA"/>
        </w:rPr>
        <w:t>Лелюхівка</w:t>
      </w:r>
      <w:proofErr w:type="spellEnd"/>
      <w:r w:rsidRPr="009D6F9E">
        <w:rPr>
          <w:lang w:val="uk-UA"/>
        </w:rPr>
        <w:t xml:space="preserve">, вул. Зарічна, 20, Полтавського району Полтавської області,  та </w:t>
      </w:r>
      <w:bookmarkStart w:id="52" w:name="_Hlk178332395"/>
      <w:proofErr w:type="spellStart"/>
      <w:r w:rsidRPr="009D6F9E">
        <w:rPr>
          <w:lang w:val="uk-UA"/>
        </w:rPr>
        <w:t>Пуцик</w:t>
      </w:r>
      <w:proofErr w:type="spellEnd"/>
      <w:r w:rsidRPr="009D6F9E">
        <w:rPr>
          <w:lang w:val="uk-UA"/>
        </w:rPr>
        <w:t xml:space="preserve"> Марії Іванівні</w:t>
      </w:r>
      <w:bookmarkEnd w:id="52"/>
      <w:r w:rsidRPr="009D6F9E">
        <w:rPr>
          <w:lang w:val="uk-UA"/>
        </w:rPr>
        <w:t xml:space="preserve">, жительці с. </w:t>
      </w:r>
      <w:proofErr w:type="spellStart"/>
      <w:r w:rsidRPr="009D6F9E">
        <w:rPr>
          <w:lang w:val="uk-UA"/>
        </w:rPr>
        <w:t>Осова</w:t>
      </w:r>
      <w:proofErr w:type="spellEnd"/>
      <w:r w:rsidRPr="009D6F9E">
        <w:rPr>
          <w:lang w:val="uk-UA"/>
        </w:rPr>
        <w:t xml:space="preserve">, вул. Медова, 12 (власникам сертифіката на право на земельну частку (пай) серія  ЖТ № 0122463), загальною площею  2,84 га, в тому числі: ділянка  № 60  площею 2,40 га (рілля), ділянка  № 1724  площею 0,44 га (кормові), у спільну часткову власність по </w:t>
      </w:r>
      <w:bookmarkStart w:id="53" w:name="_Hlk178332359"/>
      <w:r w:rsidRPr="009D6F9E">
        <w:rPr>
          <w:lang w:val="uk-UA"/>
        </w:rPr>
        <w:t>½</w:t>
      </w:r>
      <w:bookmarkEnd w:id="53"/>
      <w:r w:rsidRPr="009D6F9E">
        <w:rPr>
          <w:lang w:val="uk-UA"/>
        </w:rPr>
        <w:t xml:space="preserve"> частки </w:t>
      </w:r>
      <w:proofErr w:type="spellStart"/>
      <w:r w:rsidRPr="009D6F9E">
        <w:rPr>
          <w:lang w:val="uk-UA"/>
        </w:rPr>
        <w:t>Пуцику</w:t>
      </w:r>
      <w:proofErr w:type="spellEnd"/>
      <w:r w:rsidRPr="009D6F9E">
        <w:rPr>
          <w:lang w:val="uk-UA"/>
        </w:rPr>
        <w:t xml:space="preserve"> Михайлу Івановичу               та  ½ частки </w:t>
      </w:r>
      <w:proofErr w:type="spellStart"/>
      <w:r w:rsidRPr="009D6F9E">
        <w:rPr>
          <w:lang w:val="uk-UA"/>
        </w:rPr>
        <w:t>Пуцик</w:t>
      </w:r>
      <w:proofErr w:type="spellEnd"/>
      <w:r w:rsidRPr="009D6F9E">
        <w:rPr>
          <w:lang w:val="uk-UA"/>
        </w:rPr>
        <w:t xml:space="preserve"> Марії Іванівні, за рахунок земель реформованого ПКСП «Перемога», розташованих на території Ємільчинської селищної ради </w:t>
      </w:r>
      <w:proofErr w:type="spellStart"/>
      <w:r w:rsidRPr="009D6F9E">
        <w:rPr>
          <w:lang w:val="uk-UA"/>
        </w:rPr>
        <w:t>Звягельського</w:t>
      </w:r>
      <w:proofErr w:type="spellEnd"/>
      <w:r w:rsidRPr="009D6F9E">
        <w:rPr>
          <w:lang w:val="uk-UA"/>
        </w:rPr>
        <w:t xml:space="preserve"> району Житомирської області, за межами с. Велика </w:t>
      </w:r>
      <w:proofErr w:type="spellStart"/>
      <w:r w:rsidRPr="009D6F9E">
        <w:rPr>
          <w:lang w:val="uk-UA"/>
        </w:rPr>
        <w:t>Цвіля</w:t>
      </w:r>
      <w:proofErr w:type="spellEnd"/>
      <w:r w:rsidRPr="009D6F9E">
        <w:rPr>
          <w:lang w:val="uk-UA"/>
        </w:rPr>
        <w:t>.</w:t>
      </w:r>
    </w:p>
    <w:p w:rsidR="00C00F19" w:rsidRPr="00DA7912" w:rsidRDefault="00C00F19" w:rsidP="00C00F19">
      <w:pPr>
        <w:pStyle w:val="a3"/>
        <w:numPr>
          <w:ilvl w:val="1"/>
          <w:numId w:val="2"/>
        </w:numPr>
        <w:ind w:left="0" w:firstLine="0"/>
        <w:jc w:val="both"/>
        <w:rPr>
          <w:lang w:val="uk-UA"/>
        </w:rPr>
      </w:pPr>
      <w:r>
        <w:rPr>
          <w:lang w:val="uk-UA"/>
        </w:rPr>
        <w:t xml:space="preserve">Леху Павлу </w:t>
      </w:r>
      <w:proofErr w:type="spellStart"/>
      <w:r>
        <w:rPr>
          <w:lang w:val="uk-UA"/>
        </w:rPr>
        <w:t>Францевичу</w:t>
      </w:r>
      <w:proofErr w:type="spellEnd"/>
      <w:r w:rsidRPr="006E62D8">
        <w:rPr>
          <w:lang w:val="uk-UA"/>
        </w:rPr>
        <w:t>, жител</w:t>
      </w:r>
      <w:r>
        <w:rPr>
          <w:lang w:val="uk-UA"/>
        </w:rPr>
        <w:t>ю</w:t>
      </w:r>
      <w:r w:rsidRPr="006E62D8">
        <w:rPr>
          <w:lang w:val="uk-UA"/>
        </w:rPr>
        <w:t xml:space="preserve"> с. </w:t>
      </w:r>
      <w:proofErr w:type="spellStart"/>
      <w:r>
        <w:rPr>
          <w:lang w:val="uk-UA"/>
        </w:rPr>
        <w:t>Новоолексіївка</w:t>
      </w:r>
      <w:proofErr w:type="spellEnd"/>
      <w:r>
        <w:rPr>
          <w:lang w:val="uk-UA"/>
        </w:rPr>
        <w:t xml:space="preserve"> </w:t>
      </w:r>
      <w:proofErr w:type="spellStart"/>
      <w:r>
        <w:rPr>
          <w:lang w:val="uk-UA"/>
        </w:rPr>
        <w:t>Сокирянського</w:t>
      </w:r>
      <w:proofErr w:type="spellEnd"/>
      <w:r>
        <w:rPr>
          <w:lang w:val="uk-UA"/>
        </w:rPr>
        <w:t xml:space="preserve"> району Чернівецької області</w:t>
      </w:r>
      <w:r w:rsidRPr="006E62D8">
        <w:rPr>
          <w:lang w:val="uk-UA"/>
        </w:rPr>
        <w:t xml:space="preserve"> (власни</w:t>
      </w:r>
      <w:r>
        <w:rPr>
          <w:lang w:val="uk-UA"/>
        </w:rPr>
        <w:t>ку</w:t>
      </w:r>
      <w:r w:rsidRPr="006E62D8">
        <w:rPr>
          <w:lang w:val="uk-UA"/>
        </w:rPr>
        <w:t xml:space="preserve"> сертифіката на право на земельну частку (пай) серія  </w:t>
      </w:r>
      <w:r>
        <w:rPr>
          <w:lang w:val="uk-UA"/>
        </w:rPr>
        <w:t xml:space="preserve">                         </w:t>
      </w:r>
      <w:r w:rsidRPr="006E62D8">
        <w:rPr>
          <w:lang w:val="uk-UA"/>
        </w:rPr>
        <w:t>ЖТ  № 012</w:t>
      </w:r>
      <w:r>
        <w:rPr>
          <w:lang w:val="uk-UA"/>
        </w:rPr>
        <w:t>7416</w:t>
      </w:r>
      <w:r w:rsidRPr="006E62D8">
        <w:rPr>
          <w:lang w:val="uk-UA"/>
        </w:rPr>
        <w:t xml:space="preserve">), загальною площею </w:t>
      </w:r>
      <w:r>
        <w:rPr>
          <w:lang w:val="uk-UA"/>
        </w:rPr>
        <w:t>8,65</w:t>
      </w:r>
      <w:r w:rsidRPr="006E62D8">
        <w:rPr>
          <w:lang w:val="uk-UA"/>
        </w:rPr>
        <w:t xml:space="preserve"> га, в тому числі: ділянка  № </w:t>
      </w:r>
      <w:r>
        <w:rPr>
          <w:lang w:val="uk-UA"/>
        </w:rPr>
        <w:t>3/176</w:t>
      </w:r>
      <w:r w:rsidRPr="006E62D8">
        <w:rPr>
          <w:lang w:val="uk-UA"/>
        </w:rPr>
        <w:t>(1) площею 2,</w:t>
      </w:r>
      <w:r>
        <w:rPr>
          <w:lang w:val="uk-UA"/>
        </w:rPr>
        <w:t>11</w:t>
      </w:r>
      <w:r w:rsidRPr="006E62D8">
        <w:rPr>
          <w:lang w:val="uk-UA"/>
        </w:rPr>
        <w:t xml:space="preserve"> га (рілля), № 5/</w:t>
      </w:r>
      <w:r>
        <w:rPr>
          <w:lang w:val="uk-UA"/>
        </w:rPr>
        <w:t>176</w:t>
      </w:r>
      <w:r w:rsidRPr="006E62D8">
        <w:rPr>
          <w:lang w:val="uk-UA"/>
        </w:rPr>
        <w:t xml:space="preserve">(2) площею </w:t>
      </w:r>
      <w:r>
        <w:rPr>
          <w:lang w:val="uk-UA"/>
        </w:rPr>
        <w:t>1,35</w:t>
      </w:r>
      <w:r w:rsidRPr="006E62D8">
        <w:rPr>
          <w:lang w:val="uk-UA"/>
        </w:rPr>
        <w:t xml:space="preserve"> га (рілля), </w:t>
      </w:r>
      <w:bookmarkStart w:id="54" w:name="_Hlk179207218"/>
      <w:r w:rsidRPr="006E62D8">
        <w:rPr>
          <w:lang w:val="uk-UA"/>
        </w:rPr>
        <w:t xml:space="preserve">ділянка № </w:t>
      </w:r>
      <w:r>
        <w:rPr>
          <w:lang w:val="uk-UA"/>
        </w:rPr>
        <w:t>3/1233(1)</w:t>
      </w:r>
      <w:r w:rsidRPr="006E62D8">
        <w:rPr>
          <w:lang w:val="uk-UA"/>
        </w:rPr>
        <w:t xml:space="preserve"> площею </w:t>
      </w:r>
      <w:r>
        <w:rPr>
          <w:lang w:val="uk-UA"/>
        </w:rPr>
        <w:t>2,06</w:t>
      </w:r>
      <w:r w:rsidRPr="006E62D8">
        <w:rPr>
          <w:lang w:val="uk-UA"/>
        </w:rPr>
        <w:t xml:space="preserve"> га (кормові), </w:t>
      </w:r>
      <w:bookmarkEnd w:id="54"/>
      <w:r w:rsidRPr="006E62D8">
        <w:rPr>
          <w:lang w:val="uk-UA"/>
        </w:rPr>
        <w:t xml:space="preserve">ділянка № </w:t>
      </w:r>
      <w:r>
        <w:rPr>
          <w:lang w:val="uk-UA"/>
        </w:rPr>
        <w:t>3/1233(2)</w:t>
      </w:r>
      <w:r w:rsidRPr="006E62D8">
        <w:rPr>
          <w:lang w:val="uk-UA"/>
        </w:rPr>
        <w:t xml:space="preserve"> площею </w:t>
      </w:r>
      <w:r>
        <w:rPr>
          <w:lang w:val="uk-UA"/>
        </w:rPr>
        <w:t>3,13</w:t>
      </w:r>
      <w:r w:rsidRPr="006E62D8">
        <w:rPr>
          <w:lang w:val="uk-UA"/>
        </w:rPr>
        <w:t xml:space="preserve"> га (кормові), за рахунок земель реформованого ПКСП </w:t>
      </w:r>
      <w:r>
        <w:rPr>
          <w:lang w:val="uk-UA"/>
        </w:rPr>
        <w:t>«</w:t>
      </w:r>
      <w:proofErr w:type="spellStart"/>
      <w:r>
        <w:rPr>
          <w:lang w:val="uk-UA"/>
        </w:rPr>
        <w:t>Кривотинське</w:t>
      </w:r>
      <w:proofErr w:type="spellEnd"/>
      <w:r>
        <w:rPr>
          <w:lang w:val="uk-UA"/>
        </w:rPr>
        <w:t>»</w:t>
      </w:r>
      <w:r w:rsidRPr="006E62D8">
        <w:rPr>
          <w:lang w:val="uk-UA"/>
        </w:rPr>
        <w:t xml:space="preserve">, розташованих на території Ємільчинської селищної ради </w:t>
      </w:r>
      <w:proofErr w:type="spellStart"/>
      <w:r w:rsidRPr="006E62D8">
        <w:rPr>
          <w:lang w:val="uk-UA"/>
        </w:rPr>
        <w:t>Звягельського</w:t>
      </w:r>
      <w:proofErr w:type="spellEnd"/>
      <w:r w:rsidRPr="006E62D8">
        <w:rPr>
          <w:lang w:val="uk-UA"/>
        </w:rPr>
        <w:t xml:space="preserve"> </w:t>
      </w:r>
      <w:r w:rsidRPr="00DA7912">
        <w:rPr>
          <w:lang w:val="uk-UA"/>
        </w:rPr>
        <w:t xml:space="preserve">району Житомирської області, за межами с. </w:t>
      </w:r>
      <w:proofErr w:type="spellStart"/>
      <w:r w:rsidRPr="00DA7912">
        <w:rPr>
          <w:lang w:val="uk-UA"/>
        </w:rPr>
        <w:t>Кривотин</w:t>
      </w:r>
      <w:proofErr w:type="spellEnd"/>
      <w:r w:rsidRPr="00DA7912">
        <w:rPr>
          <w:lang w:val="uk-UA"/>
        </w:rPr>
        <w:t xml:space="preserve">. </w:t>
      </w:r>
    </w:p>
    <w:p w:rsidR="00C00F19" w:rsidRPr="002C0DC0" w:rsidRDefault="00C00F19" w:rsidP="00C00F19">
      <w:pPr>
        <w:pStyle w:val="a3"/>
        <w:numPr>
          <w:ilvl w:val="1"/>
          <w:numId w:val="2"/>
        </w:numPr>
        <w:ind w:left="0" w:firstLine="0"/>
        <w:jc w:val="both"/>
        <w:rPr>
          <w:lang w:val="uk-UA"/>
        </w:rPr>
      </w:pPr>
      <w:r w:rsidRPr="00DA7912">
        <w:rPr>
          <w:lang w:val="uk-UA"/>
        </w:rPr>
        <w:t>Онищенку Борису Андрійовичу, жителю м. Миколаїв, вул. Курортна, 40 (власнику сертифіката на право на земельну частку (пай) серія ЖТ № 0</w:t>
      </w:r>
      <w:r>
        <w:rPr>
          <w:lang w:val="uk-UA"/>
        </w:rPr>
        <w:t>268607</w:t>
      </w:r>
      <w:r w:rsidRPr="00DA7912">
        <w:rPr>
          <w:lang w:val="uk-UA"/>
        </w:rPr>
        <w:t xml:space="preserve">), загальною площею               </w:t>
      </w:r>
      <w:r>
        <w:rPr>
          <w:lang w:val="uk-UA"/>
        </w:rPr>
        <w:t>4,0473</w:t>
      </w:r>
      <w:r w:rsidRPr="00DA7912">
        <w:rPr>
          <w:lang w:val="uk-UA"/>
        </w:rPr>
        <w:t xml:space="preserve"> га, в тому числі: ділянка № </w:t>
      </w:r>
      <w:r>
        <w:rPr>
          <w:lang w:val="uk-UA"/>
        </w:rPr>
        <w:t>154</w:t>
      </w:r>
      <w:r w:rsidRPr="00DA7912">
        <w:rPr>
          <w:lang w:val="uk-UA"/>
        </w:rPr>
        <w:t xml:space="preserve"> площею 2,</w:t>
      </w:r>
      <w:r>
        <w:rPr>
          <w:lang w:val="uk-UA"/>
        </w:rPr>
        <w:t>5347</w:t>
      </w:r>
      <w:r w:rsidRPr="00DA7912">
        <w:rPr>
          <w:lang w:val="uk-UA"/>
        </w:rPr>
        <w:t xml:space="preserve"> га (рілля), ділянка № 1</w:t>
      </w:r>
      <w:r>
        <w:rPr>
          <w:lang w:val="uk-UA"/>
        </w:rPr>
        <w:t>54</w:t>
      </w:r>
      <w:r w:rsidRPr="00DA7912">
        <w:rPr>
          <w:lang w:val="uk-UA"/>
        </w:rPr>
        <w:t xml:space="preserve"> площею </w:t>
      </w:r>
      <w:r>
        <w:rPr>
          <w:lang w:val="uk-UA"/>
        </w:rPr>
        <w:t xml:space="preserve">             1,5126</w:t>
      </w:r>
      <w:r w:rsidRPr="00DA7912">
        <w:rPr>
          <w:lang w:val="uk-UA"/>
        </w:rPr>
        <w:t xml:space="preserve"> га (кормові), за рахунок</w:t>
      </w:r>
      <w:r w:rsidRPr="00A14506">
        <w:rPr>
          <w:lang w:val="uk-UA"/>
        </w:rPr>
        <w:t xml:space="preserve"> земель реформованого ПКСП </w:t>
      </w:r>
      <w:r>
        <w:rPr>
          <w:lang w:val="uk-UA"/>
        </w:rPr>
        <w:t>ім. Кірова</w:t>
      </w:r>
      <w:r w:rsidRPr="00A14506">
        <w:rPr>
          <w:lang w:val="uk-UA"/>
        </w:rPr>
        <w:t xml:space="preserve">, розташованих на території Ємільчинської селищної ради </w:t>
      </w:r>
      <w:proofErr w:type="spellStart"/>
      <w:r w:rsidRPr="00A14506">
        <w:rPr>
          <w:lang w:val="uk-UA"/>
        </w:rPr>
        <w:t>Звягельського</w:t>
      </w:r>
      <w:proofErr w:type="spellEnd"/>
      <w:r w:rsidRPr="00A14506">
        <w:rPr>
          <w:lang w:val="uk-UA"/>
        </w:rPr>
        <w:t xml:space="preserve"> району Житомирської області, за межами</w:t>
      </w:r>
      <w:r>
        <w:rPr>
          <w:lang w:val="uk-UA"/>
        </w:rPr>
        <w:t xml:space="preserve"> </w:t>
      </w:r>
      <w:r w:rsidRPr="006147D9">
        <w:rPr>
          <w:lang w:val="uk-UA"/>
        </w:rPr>
        <w:t xml:space="preserve">с. </w:t>
      </w:r>
      <w:r>
        <w:rPr>
          <w:lang w:val="uk-UA"/>
        </w:rPr>
        <w:t xml:space="preserve">Великий </w:t>
      </w:r>
      <w:proofErr w:type="spellStart"/>
      <w:r>
        <w:rPr>
          <w:lang w:val="uk-UA"/>
        </w:rPr>
        <w:t>Яблунець</w:t>
      </w:r>
      <w:proofErr w:type="spellEnd"/>
      <w:r w:rsidRPr="006147D9">
        <w:rPr>
          <w:lang w:val="uk-UA"/>
        </w:rPr>
        <w:t>.</w:t>
      </w:r>
    </w:p>
    <w:p w:rsidR="00C00F19" w:rsidRPr="00DA7912" w:rsidRDefault="00C00F19" w:rsidP="00C00F19">
      <w:pPr>
        <w:pStyle w:val="a3"/>
        <w:numPr>
          <w:ilvl w:val="1"/>
          <w:numId w:val="2"/>
        </w:numPr>
        <w:ind w:left="0" w:firstLine="0"/>
        <w:jc w:val="both"/>
        <w:rPr>
          <w:lang w:val="uk-UA"/>
        </w:rPr>
      </w:pPr>
      <w:bookmarkStart w:id="55" w:name="_Hlk179212890"/>
      <w:proofErr w:type="spellStart"/>
      <w:r>
        <w:rPr>
          <w:lang w:val="uk-UA"/>
        </w:rPr>
        <w:t>Брень</w:t>
      </w:r>
      <w:proofErr w:type="spellEnd"/>
      <w:r>
        <w:rPr>
          <w:lang w:val="uk-UA"/>
        </w:rPr>
        <w:t xml:space="preserve"> Надії Степанівні</w:t>
      </w:r>
      <w:r w:rsidRPr="00DA7912">
        <w:rPr>
          <w:lang w:val="uk-UA"/>
        </w:rPr>
        <w:t xml:space="preserve">, жительці с. </w:t>
      </w:r>
      <w:proofErr w:type="spellStart"/>
      <w:r>
        <w:rPr>
          <w:lang w:val="uk-UA"/>
        </w:rPr>
        <w:t>Белятино</w:t>
      </w:r>
      <w:proofErr w:type="spellEnd"/>
      <w:r w:rsidRPr="00DA7912">
        <w:rPr>
          <w:lang w:val="uk-UA"/>
        </w:rPr>
        <w:t xml:space="preserve">, вул. </w:t>
      </w:r>
      <w:proofErr w:type="spellStart"/>
      <w:r>
        <w:rPr>
          <w:lang w:val="uk-UA"/>
        </w:rPr>
        <w:t>Шаянсього</w:t>
      </w:r>
      <w:proofErr w:type="spellEnd"/>
      <w:r w:rsidRPr="00DA7912">
        <w:rPr>
          <w:lang w:val="uk-UA"/>
        </w:rPr>
        <w:t xml:space="preserve">, </w:t>
      </w:r>
      <w:r>
        <w:rPr>
          <w:lang w:val="uk-UA"/>
        </w:rPr>
        <w:t>25, Хустського району Закарпатської області</w:t>
      </w:r>
      <w:r w:rsidRPr="00DA7912">
        <w:rPr>
          <w:lang w:val="uk-UA"/>
        </w:rPr>
        <w:t xml:space="preserve"> </w:t>
      </w:r>
      <w:r w:rsidRPr="004E1ECF">
        <w:rPr>
          <w:lang w:val="uk-UA"/>
        </w:rPr>
        <w:t>(власни</w:t>
      </w:r>
      <w:r>
        <w:rPr>
          <w:lang w:val="uk-UA"/>
        </w:rPr>
        <w:t>ці</w:t>
      </w:r>
      <w:r w:rsidRPr="004E1ECF">
        <w:rPr>
          <w:lang w:val="uk-UA"/>
        </w:rPr>
        <w:t xml:space="preserve"> земельної частки (паю) згідно рішення Ємільчинського районного суду від </w:t>
      </w:r>
      <w:r>
        <w:rPr>
          <w:lang w:val="uk-UA"/>
        </w:rPr>
        <w:t>19</w:t>
      </w:r>
      <w:r w:rsidRPr="004E1ECF">
        <w:rPr>
          <w:lang w:val="uk-UA"/>
        </w:rPr>
        <w:t>.</w:t>
      </w:r>
      <w:r>
        <w:rPr>
          <w:lang w:val="uk-UA"/>
        </w:rPr>
        <w:t>07</w:t>
      </w:r>
      <w:r w:rsidRPr="004E1ECF">
        <w:rPr>
          <w:lang w:val="uk-UA"/>
        </w:rPr>
        <w:t>.202</w:t>
      </w:r>
      <w:r>
        <w:rPr>
          <w:lang w:val="uk-UA"/>
        </w:rPr>
        <w:t>4</w:t>
      </w:r>
      <w:r w:rsidRPr="004E1ECF">
        <w:rPr>
          <w:lang w:val="uk-UA"/>
        </w:rPr>
        <w:t xml:space="preserve"> року, справа № 277/</w:t>
      </w:r>
      <w:r>
        <w:rPr>
          <w:lang w:val="uk-UA"/>
        </w:rPr>
        <w:t>904</w:t>
      </w:r>
      <w:r w:rsidRPr="004E1ECF">
        <w:rPr>
          <w:lang w:val="uk-UA"/>
        </w:rPr>
        <w:t>/2</w:t>
      </w:r>
      <w:r>
        <w:rPr>
          <w:lang w:val="uk-UA"/>
        </w:rPr>
        <w:t>4</w:t>
      </w:r>
      <w:r w:rsidRPr="004E1ECF">
        <w:rPr>
          <w:lang w:val="uk-UA"/>
        </w:rPr>
        <w:t>)</w:t>
      </w:r>
      <w:r w:rsidRPr="00A6460D">
        <w:rPr>
          <w:lang w:val="uk-UA"/>
        </w:rPr>
        <w:t>,</w:t>
      </w:r>
      <w:r w:rsidRPr="00DA7912">
        <w:rPr>
          <w:lang w:val="uk-UA"/>
        </w:rPr>
        <w:t xml:space="preserve"> загальною площею </w:t>
      </w:r>
      <w:r>
        <w:rPr>
          <w:lang w:val="uk-UA"/>
        </w:rPr>
        <w:t>5,6798</w:t>
      </w:r>
      <w:r w:rsidRPr="00DA7912">
        <w:rPr>
          <w:lang w:val="uk-UA"/>
        </w:rPr>
        <w:t xml:space="preserve"> га, в тому числі: ділянка  № </w:t>
      </w:r>
      <w:r>
        <w:rPr>
          <w:lang w:val="uk-UA"/>
        </w:rPr>
        <w:t>257</w:t>
      </w:r>
      <w:r w:rsidRPr="00DA7912">
        <w:rPr>
          <w:lang w:val="uk-UA"/>
        </w:rPr>
        <w:t xml:space="preserve"> площею  </w:t>
      </w:r>
      <w:r>
        <w:rPr>
          <w:lang w:val="uk-UA"/>
        </w:rPr>
        <w:t>3,9656</w:t>
      </w:r>
      <w:r w:rsidRPr="00DA7912">
        <w:rPr>
          <w:lang w:val="uk-UA"/>
        </w:rPr>
        <w:t xml:space="preserve"> га (рілля), ділянка  № </w:t>
      </w:r>
      <w:r>
        <w:rPr>
          <w:lang w:val="uk-UA"/>
        </w:rPr>
        <w:t>320</w:t>
      </w:r>
      <w:r w:rsidRPr="00DA7912">
        <w:rPr>
          <w:lang w:val="uk-UA"/>
        </w:rPr>
        <w:t xml:space="preserve">  площею </w:t>
      </w:r>
      <w:r>
        <w:rPr>
          <w:lang w:val="uk-UA"/>
        </w:rPr>
        <w:t>1,7142</w:t>
      </w:r>
      <w:r w:rsidRPr="00DA7912">
        <w:rPr>
          <w:lang w:val="uk-UA"/>
        </w:rPr>
        <w:t xml:space="preserve"> га (кормові), за рахунок земель реформова</w:t>
      </w:r>
      <w:r>
        <w:rPr>
          <w:lang w:val="uk-UA"/>
        </w:rPr>
        <w:t>ної агрофірми</w:t>
      </w:r>
      <w:r w:rsidRPr="00DA7912">
        <w:rPr>
          <w:lang w:val="uk-UA"/>
        </w:rPr>
        <w:t xml:space="preserve"> «П</w:t>
      </w:r>
      <w:r>
        <w:rPr>
          <w:lang w:val="uk-UA"/>
        </w:rPr>
        <w:t>рогрес</w:t>
      </w:r>
      <w:r w:rsidRPr="00DA7912">
        <w:rPr>
          <w:lang w:val="uk-UA"/>
        </w:rPr>
        <w:t xml:space="preserve">», розташованих на території Ємільчинської селищної ради </w:t>
      </w:r>
      <w:proofErr w:type="spellStart"/>
      <w:r w:rsidRPr="00DA7912">
        <w:rPr>
          <w:lang w:val="uk-UA"/>
        </w:rPr>
        <w:t>Звягельського</w:t>
      </w:r>
      <w:proofErr w:type="spellEnd"/>
      <w:r w:rsidRPr="00DA7912">
        <w:rPr>
          <w:lang w:val="uk-UA"/>
        </w:rPr>
        <w:t xml:space="preserve"> району Житомирської області, за межами </w:t>
      </w:r>
      <w:r>
        <w:rPr>
          <w:lang w:val="uk-UA"/>
        </w:rPr>
        <w:t xml:space="preserve">                        </w:t>
      </w:r>
      <w:r w:rsidRPr="00DA7912">
        <w:rPr>
          <w:lang w:val="uk-UA"/>
        </w:rPr>
        <w:t xml:space="preserve"> с. </w:t>
      </w:r>
      <w:r>
        <w:rPr>
          <w:lang w:val="uk-UA"/>
        </w:rPr>
        <w:t>Серби</w:t>
      </w:r>
      <w:r w:rsidRPr="00DA7912">
        <w:rPr>
          <w:lang w:val="uk-UA"/>
        </w:rPr>
        <w:t>.</w:t>
      </w:r>
    </w:p>
    <w:bookmarkEnd w:id="26"/>
    <w:bookmarkEnd w:id="55"/>
    <w:p w:rsidR="00C00F19" w:rsidRPr="00394C57" w:rsidRDefault="00C00F19" w:rsidP="00C00F19">
      <w:pPr>
        <w:pStyle w:val="a3"/>
        <w:numPr>
          <w:ilvl w:val="1"/>
          <w:numId w:val="2"/>
        </w:numPr>
        <w:ind w:left="0" w:firstLine="0"/>
        <w:jc w:val="both"/>
        <w:rPr>
          <w:lang w:val="uk-UA"/>
        </w:rPr>
      </w:pPr>
      <w:proofErr w:type="spellStart"/>
      <w:r>
        <w:rPr>
          <w:lang w:val="uk-UA"/>
        </w:rPr>
        <w:t>Омелянчуку</w:t>
      </w:r>
      <w:proofErr w:type="spellEnd"/>
      <w:r>
        <w:rPr>
          <w:lang w:val="uk-UA"/>
        </w:rPr>
        <w:t xml:space="preserve"> Григорію Дмитровичу</w:t>
      </w:r>
      <w:r w:rsidRPr="00DA7912">
        <w:rPr>
          <w:lang w:val="uk-UA"/>
        </w:rPr>
        <w:t>, жител</w:t>
      </w:r>
      <w:r>
        <w:rPr>
          <w:lang w:val="uk-UA"/>
        </w:rPr>
        <w:t>ю</w:t>
      </w:r>
      <w:r w:rsidRPr="00DA7912">
        <w:rPr>
          <w:lang w:val="uk-UA"/>
        </w:rPr>
        <w:t xml:space="preserve"> </w:t>
      </w:r>
      <w:r>
        <w:rPr>
          <w:lang w:val="uk-UA"/>
        </w:rPr>
        <w:t>м. Київ</w:t>
      </w:r>
      <w:r w:rsidRPr="00DA7912">
        <w:rPr>
          <w:lang w:val="uk-UA"/>
        </w:rPr>
        <w:t xml:space="preserve">, вул. </w:t>
      </w:r>
      <w:r>
        <w:rPr>
          <w:lang w:val="uk-UA"/>
        </w:rPr>
        <w:t xml:space="preserve">Райдужна, 65 </w:t>
      </w:r>
      <w:proofErr w:type="spellStart"/>
      <w:r>
        <w:rPr>
          <w:lang w:val="uk-UA"/>
        </w:rPr>
        <w:t>кв</w:t>
      </w:r>
      <w:proofErr w:type="spellEnd"/>
      <w:r>
        <w:rPr>
          <w:lang w:val="uk-UA"/>
        </w:rPr>
        <w:t>. 74</w:t>
      </w:r>
      <w:r w:rsidRPr="00DA7912">
        <w:rPr>
          <w:lang w:val="uk-UA"/>
        </w:rPr>
        <w:t xml:space="preserve"> </w:t>
      </w:r>
      <w:r w:rsidRPr="004E1ECF">
        <w:rPr>
          <w:lang w:val="uk-UA"/>
        </w:rPr>
        <w:t>(власни</w:t>
      </w:r>
      <w:r>
        <w:rPr>
          <w:lang w:val="uk-UA"/>
        </w:rPr>
        <w:t>ку</w:t>
      </w:r>
      <w:r w:rsidRPr="004E1ECF">
        <w:rPr>
          <w:lang w:val="uk-UA"/>
        </w:rPr>
        <w:t xml:space="preserve"> земельної частки (паю) згідно </w:t>
      </w:r>
      <w:bookmarkStart w:id="56" w:name="_Hlk179213299"/>
      <w:r w:rsidRPr="004E1ECF">
        <w:rPr>
          <w:lang w:val="uk-UA"/>
        </w:rPr>
        <w:t xml:space="preserve">рішення Ємільчинського районного суду від </w:t>
      </w:r>
      <w:r>
        <w:rPr>
          <w:lang w:val="uk-UA"/>
        </w:rPr>
        <w:t>03</w:t>
      </w:r>
      <w:r w:rsidRPr="004E1ECF">
        <w:rPr>
          <w:lang w:val="uk-UA"/>
        </w:rPr>
        <w:t>.</w:t>
      </w:r>
      <w:r>
        <w:rPr>
          <w:lang w:val="uk-UA"/>
        </w:rPr>
        <w:t>09</w:t>
      </w:r>
      <w:r w:rsidRPr="004E1ECF">
        <w:rPr>
          <w:lang w:val="uk-UA"/>
        </w:rPr>
        <w:t>.202</w:t>
      </w:r>
      <w:r>
        <w:rPr>
          <w:lang w:val="uk-UA"/>
        </w:rPr>
        <w:t>4</w:t>
      </w:r>
      <w:r w:rsidRPr="004E1ECF">
        <w:rPr>
          <w:lang w:val="uk-UA"/>
        </w:rPr>
        <w:t xml:space="preserve"> року, справа № 277/</w:t>
      </w:r>
      <w:r>
        <w:rPr>
          <w:lang w:val="uk-UA"/>
        </w:rPr>
        <w:t>1020</w:t>
      </w:r>
      <w:r w:rsidRPr="004E1ECF">
        <w:rPr>
          <w:lang w:val="uk-UA"/>
        </w:rPr>
        <w:t>/2</w:t>
      </w:r>
      <w:r>
        <w:rPr>
          <w:lang w:val="uk-UA"/>
        </w:rPr>
        <w:t>4</w:t>
      </w:r>
      <w:bookmarkEnd w:id="56"/>
      <w:r w:rsidRPr="004E1ECF">
        <w:rPr>
          <w:lang w:val="uk-UA"/>
        </w:rPr>
        <w:t>)</w:t>
      </w:r>
      <w:r w:rsidRPr="00A6460D">
        <w:rPr>
          <w:lang w:val="uk-UA"/>
        </w:rPr>
        <w:t>,</w:t>
      </w:r>
      <w:r w:rsidRPr="00DA7912">
        <w:rPr>
          <w:lang w:val="uk-UA"/>
        </w:rPr>
        <w:t xml:space="preserve"> загальною площею </w:t>
      </w:r>
      <w:r>
        <w:rPr>
          <w:lang w:val="uk-UA"/>
        </w:rPr>
        <w:t>3,8175</w:t>
      </w:r>
      <w:r w:rsidRPr="00DA7912">
        <w:rPr>
          <w:lang w:val="uk-UA"/>
        </w:rPr>
        <w:t xml:space="preserve"> га, в тому числі: ділянка  № </w:t>
      </w:r>
      <w:r>
        <w:rPr>
          <w:lang w:val="uk-UA"/>
        </w:rPr>
        <w:t>284</w:t>
      </w:r>
      <w:r w:rsidRPr="00DA7912">
        <w:rPr>
          <w:lang w:val="uk-UA"/>
        </w:rPr>
        <w:t xml:space="preserve"> площею  </w:t>
      </w:r>
      <w:r>
        <w:rPr>
          <w:lang w:val="uk-UA"/>
        </w:rPr>
        <w:t>2,8405</w:t>
      </w:r>
      <w:r w:rsidRPr="00DA7912">
        <w:rPr>
          <w:lang w:val="uk-UA"/>
        </w:rPr>
        <w:t xml:space="preserve"> га (рілля), ділянка  № </w:t>
      </w:r>
      <w:r>
        <w:rPr>
          <w:lang w:val="uk-UA"/>
        </w:rPr>
        <w:t>502</w:t>
      </w:r>
      <w:r w:rsidRPr="00DA7912">
        <w:rPr>
          <w:lang w:val="uk-UA"/>
        </w:rPr>
        <w:t xml:space="preserve">  площею </w:t>
      </w:r>
      <w:r>
        <w:rPr>
          <w:lang w:val="uk-UA"/>
        </w:rPr>
        <w:t>0,9770</w:t>
      </w:r>
      <w:r w:rsidRPr="00DA7912">
        <w:rPr>
          <w:lang w:val="uk-UA"/>
        </w:rPr>
        <w:t xml:space="preserve"> га (кормові), за рахунок земель реформова</w:t>
      </w:r>
      <w:r>
        <w:rPr>
          <w:lang w:val="uk-UA"/>
        </w:rPr>
        <w:t>ної агрофірми</w:t>
      </w:r>
      <w:r w:rsidRPr="00DA7912">
        <w:rPr>
          <w:lang w:val="uk-UA"/>
        </w:rPr>
        <w:t xml:space="preserve"> «П</w:t>
      </w:r>
      <w:r>
        <w:rPr>
          <w:lang w:val="uk-UA"/>
        </w:rPr>
        <w:t>рогрес</w:t>
      </w:r>
      <w:r w:rsidRPr="00DA7912">
        <w:rPr>
          <w:lang w:val="uk-UA"/>
        </w:rPr>
        <w:t xml:space="preserve">», розташованих на території Ємільчинської селищної ради </w:t>
      </w:r>
      <w:proofErr w:type="spellStart"/>
      <w:r w:rsidRPr="00DA7912">
        <w:rPr>
          <w:lang w:val="uk-UA"/>
        </w:rPr>
        <w:t>Звягельського</w:t>
      </w:r>
      <w:proofErr w:type="spellEnd"/>
      <w:r w:rsidRPr="00DA7912">
        <w:rPr>
          <w:lang w:val="uk-UA"/>
        </w:rPr>
        <w:t xml:space="preserve"> району Житомирської області, за межами с. </w:t>
      </w:r>
      <w:r>
        <w:rPr>
          <w:lang w:val="uk-UA"/>
        </w:rPr>
        <w:t>Серби</w:t>
      </w:r>
      <w:r w:rsidRPr="00DA7912">
        <w:rPr>
          <w:lang w:val="uk-UA"/>
        </w:rPr>
        <w:t>.</w:t>
      </w:r>
    </w:p>
    <w:p w:rsidR="00C00F19" w:rsidRPr="009D6F9E" w:rsidRDefault="00C00F19" w:rsidP="00C00F19">
      <w:pPr>
        <w:pStyle w:val="a3"/>
        <w:numPr>
          <w:ilvl w:val="1"/>
          <w:numId w:val="2"/>
        </w:numPr>
        <w:ind w:left="0" w:firstLine="0"/>
        <w:jc w:val="both"/>
        <w:rPr>
          <w:lang w:val="uk-UA"/>
        </w:rPr>
      </w:pPr>
      <w:r>
        <w:rPr>
          <w:lang w:val="uk-UA"/>
        </w:rPr>
        <w:t>Кот Валентині Євгенівні</w:t>
      </w:r>
      <w:r w:rsidRPr="009D6F9E">
        <w:rPr>
          <w:lang w:val="uk-UA"/>
        </w:rPr>
        <w:t xml:space="preserve">, жительці с. </w:t>
      </w:r>
      <w:r>
        <w:rPr>
          <w:lang w:val="uk-UA"/>
        </w:rPr>
        <w:t>Нараївка</w:t>
      </w:r>
      <w:r w:rsidRPr="009D6F9E">
        <w:rPr>
          <w:lang w:val="uk-UA"/>
        </w:rPr>
        <w:t xml:space="preserve">, вул. </w:t>
      </w:r>
      <w:r>
        <w:rPr>
          <w:lang w:val="uk-UA"/>
        </w:rPr>
        <w:t>Гірська</w:t>
      </w:r>
      <w:r w:rsidRPr="009D6F9E">
        <w:rPr>
          <w:lang w:val="uk-UA"/>
        </w:rPr>
        <w:t xml:space="preserve">, </w:t>
      </w:r>
      <w:r>
        <w:rPr>
          <w:lang w:val="uk-UA"/>
        </w:rPr>
        <w:t>1</w:t>
      </w:r>
      <w:r w:rsidRPr="009D6F9E">
        <w:rPr>
          <w:lang w:val="uk-UA"/>
        </w:rPr>
        <w:t xml:space="preserve">2 </w:t>
      </w:r>
      <w:r>
        <w:rPr>
          <w:lang w:val="uk-UA"/>
        </w:rPr>
        <w:t>(</w:t>
      </w:r>
      <w:r w:rsidRPr="009D6F9E">
        <w:rPr>
          <w:lang w:val="uk-UA"/>
        </w:rPr>
        <w:t xml:space="preserve">власниці сертифіката на право на земельну частку (пай) серія  ЖТ № </w:t>
      </w:r>
      <w:r>
        <w:rPr>
          <w:lang w:val="uk-UA"/>
        </w:rPr>
        <w:t>000272</w:t>
      </w:r>
      <w:r w:rsidRPr="009D6F9E">
        <w:rPr>
          <w:lang w:val="uk-UA"/>
        </w:rPr>
        <w:t xml:space="preserve">), загальною площею </w:t>
      </w:r>
      <w:r>
        <w:rPr>
          <w:lang w:val="uk-UA"/>
        </w:rPr>
        <w:t>2,0601</w:t>
      </w:r>
      <w:r w:rsidRPr="009D6F9E">
        <w:rPr>
          <w:lang w:val="uk-UA"/>
        </w:rPr>
        <w:t xml:space="preserve"> га, в тому числі: ділянка  № </w:t>
      </w:r>
      <w:r>
        <w:rPr>
          <w:lang w:val="uk-UA"/>
        </w:rPr>
        <w:t>35/1247</w:t>
      </w:r>
      <w:r w:rsidRPr="009D6F9E">
        <w:rPr>
          <w:lang w:val="uk-UA"/>
        </w:rPr>
        <w:t xml:space="preserve"> площею </w:t>
      </w:r>
      <w:r>
        <w:rPr>
          <w:lang w:val="uk-UA"/>
        </w:rPr>
        <w:t>1,7001</w:t>
      </w:r>
      <w:r w:rsidRPr="009D6F9E">
        <w:rPr>
          <w:lang w:val="uk-UA"/>
        </w:rPr>
        <w:t xml:space="preserve"> га (рілля), ділянка  № </w:t>
      </w:r>
      <w:r>
        <w:rPr>
          <w:lang w:val="uk-UA"/>
        </w:rPr>
        <w:t>31/1542</w:t>
      </w:r>
      <w:r w:rsidRPr="009D6F9E">
        <w:rPr>
          <w:lang w:val="uk-UA"/>
        </w:rPr>
        <w:t xml:space="preserve">  площею 0,</w:t>
      </w:r>
      <w:r>
        <w:rPr>
          <w:lang w:val="uk-UA"/>
        </w:rPr>
        <w:t>36</w:t>
      </w:r>
      <w:r w:rsidRPr="009D6F9E">
        <w:rPr>
          <w:lang w:val="uk-UA"/>
        </w:rPr>
        <w:t xml:space="preserve"> га (кормові), за рахунок земель реформованого ПКСП </w:t>
      </w:r>
      <w:r>
        <w:rPr>
          <w:lang w:val="uk-UA"/>
        </w:rPr>
        <w:t>ім. Корольова</w:t>
      </w:r>
      <w:r w:rsidRPr="009D6F9E">
        <w:rPr>
          <w:lang w:val="uk-UA"/>
        </w:rPr>
        <w:t xml:space="preserve">, розташованих на території Ємільчинської селищної ради </w:t>
      </w:r>
      <w:proofErr w:type="spellStart"/>
      <w:r w:rsidRPr="009D6F9E">
        <w:rPr>
          <w:lang w:val="uk-UA"/>
        </w:rPr>
        <w:t>Звягельського</w:t>
      </w:r>
      <w:proofErr w:type="spellEnd"/>
      <w:r w:rsidRPr="009D6F9E">
        <w:rPr>
          <w:lang w:val="uk-UA"/>
        </w:rPr>
        <w:t xml:space="preserve"> району Житомирської області, за межами  </w:t>
      </w:r>
      <w:r>
        <w:rPr>
          <w:lang w:val="uk-UA"/>
        </w:rPr>
        <w:t xml:space="preserve">              </w:t>
      </w:r>
      <w:r w:rsidRPr="009D6F9E">
        <w:rPr>
          <w:lang w:val="uk-UA"/>
        </w:rPr>
        <w:t xml:space="preserve">с. </w:t>
      </w:r>
      <w:r>
        <w:rPr>
          <w:lang w:val="uk-UA"/>
        </w:rPr>
        <w:t>Хутір-Мокляки</w:t>
      </w:r>
      <w:r w:rsidRPr="009D6F9E">
        <w:rPr>
          <w:lang w:val="uk-UA"/>
        </w:rPr>
        <w:t>.</w:t>
      </w:r>
    </w:p>
    <w:bookmarkEnd w:id="19"/>
    <w:p w:rsidR="00C00F19" w:rsidRPr="00BF1865" w:rsidRDefault="00C00F19" w:rsidP="00C00F19">
      <w:pPr>
        <w:pStyle w:val="a3"/>
        <w:ind w:left="0"/>
        <w:jc w:val="both"/>
        <w:rPr>
          <w:lang w:val="uk-UA"/>
        </w:rPr>
      </w:pPr>
      <w:r w:rsidRPr="00BF1865">
        <w:rPr>
          <w:lang w:val="uk-UA"/>
        </w:rPr>
        <w:t>2.</w:t>
      </w:r>
      <w:r w:rsidRPr="00BF1865">
        <w:rPr>
          <w:lang w:val="uk-UA"/>
        </w:rPr>
        <w:tab/>
        <w:t xml:space="preserve">Вищевказаним громадянам:                                                                                                         </w:t>
      </w:r>
    </w:p>
    <w:p w:rsidR="00C00F19" w:rsidRPr="00BF1865" w:rsidRDefault="00C00F19" w:rsidP="00C00F19">
      <w:pPr>
        <w:jc w:val="both"/>
      </w:pPr>
      <w:r w:rsidRPr="00BF1865">
        <w:t>-</w:t>
      </w:r>
      <w:r w:rsidRPr="00BF1865">
        <w:rPr>
          <w:lang w:val="ru-RU"/>
        </w:rPr>
        <w:tab/>
      </w:r>
      <w:r w:rsidRPr="00BF1865">
        <w:t>замовити розроблення  технічних  документацій  із землеустрою   щодо встановлення (відновлення) меж земельних ділянок  в суб’єктів господарювання, що є  виконавцями робіт  із землеустрою  згідно із законодавством;</w:t>
      </w:r>
    </w:p>
    <w:p w:rsidR="00C00F19" w:rsidRPr="00BF1865" w:rsidRDefault="00C00F19" w:rsidP="00C00F19">
      <w:pPr>
        <w:jc w:val="both"/>
      </w:pPr>
      <w:r w:rsidRPr="00BF1865">
        <w:lastRenderedPageBreak/>
        <w:t>-</w:t>
      </w:r>
      <w:r w:rsidRPr="00BF1865">
        <w:tab/>
        <w:t>розроблені технічні документації із землеустрою погодити відповідно до норм чинного законодавства та подати на розгляд та затвердження сесії селищної ради.</w:t>
      </w:r>
    </w:p>
    <w:p w:rsidR="00C00F19" w:rsidRPr="00BF1865" w:rsidRDefault="00C00F19" w:rsidP="00C00F19">
      <w:pPr>
        <w:jc w:val="both"/>
      </w:pPr>
      <w:r w:rsidRPr="00BF1865">
        <w:t>3.</w:t>
      </w:r>
      <w:r w:rsidRPr="00BF1865">
        <w:tab/>
        <w:t>Термін дії даного рішення один рік.</w:t>
      </w:r>
    </w:p>
    <w:p w:rsidR="00C00F19" w:rsidRDefault="00C00F19" w:rsidP="00C00F19">
      <w:pPr>
        <w:jc w:val="both"/>
        <w:rPr>
          <w:lang w:val="ru-RU"/>
        </w:rPr>
      </w:pPr>
      <w:r w:rsidRPr="00BF1865">
        <w:t>4.</w:t>
      </w:r>
      <w:r w:rsidRPr="00BF1865">
        <w:tab/>
        <w:t>Контроль за виконанням даного рішення покласти на постійну комісію з питань містобудування, будівництва,  земельних відносин та екології</w:t>
      </w:r>
      <w:r w:rsidRPr="00BF1865">
        <w:rPr>
          <w:lang w:val="ru-RU"/>
        </w:rPr>
        <w:t>.</w:t>
      </w:r>
    </w:p>
    <w:p w:rsidR="00C00F19" w:rsidRDefault="00C00F19" w:rsidP="00C00F19">
      <w:pPr>
        <w:jc w:val="both"/>
        <w:rPr>
          <w:lang w:val="ru-RU"/>
        </w:rPr>
      </w:pPr>
    </w:p>
    <w:p w:rsidR="00C00F19" w:rsidRPr="00700CAB" w:rsidRDefault="00C00F19" w:rsidP="00C00F19">
      <w:pPr>
        <w:jc w:val="both"/>
        <w:rPr>
          <w:lang w:val="ru-RU"/>
        </w:rPr>
      </w:pPr>
    </w:p>
    <w:tbl>
      <w:tblPr>
        <w:tblW w:w="9648" w:type="dxa"/>
        <w:tblLook w:val="01E0" w:firstRow="1" w:lastRow="1" w:firstColumn="1" w:lastColumn="1" w:noHBand="0" w:noVBand="0"/>
      </w:tblPr>
      <w:tblGrid>
        <w:gridCol w:w="7128"/>
        <w:gridCol w:w="2520"/>
      </w:tblGrid>
      <w:tr w:rsidR="00C00F19" w:rsidRPr="00BF1865" w:rsidTr="00FB5B20">
        <w:tc>
          <w:tcPr>
            <w:tcW w:w="7128" w:type="dxa"/>
            <w:hideMark/>
          </w:tcPr>
          <w:p w:rsidR="00C00F19" w:rsidRPr="00BF1865" w:rsidRDefault="00C00F19" w:rsidP="00FB5B20">
            <w:pPr>
              <w:spacing w:line="276" w:lineRule="auto"/>
            </w:pPr>
            <w:r w:rsidRPr="00BF1865">
              <w:t>Селищний голова</w:t>
            </w:r>
          </w:p>
        </w:tc>
        <w:tc>
          <w:tcPr>
            <w:tcW w:w="2520" w:type="dxa"/>
            <w:hideMark/>
          </w:tcPr>
          <w:p w:rsidR="00C00F19" w:rsidRPr="00BF1865" w:rsidRDefault="00C00F19" w:rsidP="00FB5B20">
            <w:pPr>
              <w:spacing w:line="276" w:lineRule="auto"/>
            </w:pPr>
            <w:r w:rsidRPr="00BF1865">
              <w:t>Сергій ВОЛОЩУК</w:t>
            </w:r>
          </w:p>
        </w:tc>
      </w:tr>
      <w:bookmarkEnd w:id="0"/>
    </w:tbl>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Default="00C00F19" w:rsidP="00C00F19">
      <w:pPr>
        <w:jc w:val="center"/>
        <w:rPr>
          <w:rFonts w:eastAsia="Calibri"/>
          <w:b/>
        </w:rPr>
      </w:pPr>
    </w:p>
    <w:p w:rsidR="00C00F19" w:rsidRPr="00315AF9" w:rsidRDefault="00C00F19" w:rsidP="00C00F19">
      <w:pPr>
        <w:tabs>
          <w:tab w:val="left" w:pos="2268"/>
          <w:tab w:val="left" w:pos="4536"/>
        </w:tabs>
        <w:rPr>
          <w:b/>
          <w:sz w:val="28"/>
          <w:szCs w:val="28"/>
          <w:highlight w:val="yellow"/>
        </w:rPr>
      </w:pPr>
    </w:p>
    <w:p w:rsidR="00C00F19" w:rsidRDefault="00C00F19" w:rsidP="00C00F19">
      <w:pPr>
        <w:tabs>
          <w:tab w:val="left" w:pos="2268"/>
          <w:tab w:val="left" w:pos="4536"/>
        </w:tabs>
        <w:jc w:val="right"/>
        <w:rPr>
          <w:b/>
          <w:sz w:val="28"/>
          <w:szCs w:val="28"/>
        </w:rPr>
      </w:pPr>
      <w:r>
        <w:rPr>
          <w:b/>
          <w:sz w:val="28"/>
          <w:szCs w:val="28"/>
        </w:rPr>
        <w:lastRenderedPageBreak/>
        <w:t>ПРОЕКТ</w:t>
      </w:r>
    </w:p>
    <w:p w:rsidR="00C00F19" w:rsidRDefault="00C00F19" w:rsidP="00C00F19">
      <w:pPr>
        <w:tabs>
          <w:tab w:val="left" w:pos="2268"/>
          <w:tab w:val="left" w:pos="4536"/>
        </w:tabs>
        <w:jc w:val="center"/>
        <w:rPr>
          <w:sz w:val="28"/>
          <w:szCs w:val="28"/>
        </w:rPr>
      </w:pPr>
      <w:r>
        <w:rPr>
          <w:noProof/>
          <w:lang w:eastAsia="uk-UA"/>
        </w:rPr>
        <w:drawing>
          <wp:inline distT="0" distB="0" distL="0" distR="0" wp14:anchorId="6BB37698" wp14:editId="5ED9A75E">
            <wp:extent cx="497840" cy="6756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75640"/>
                    </a:xfrm>
                    <a:prstGeom prst="rect">
                      <a:avLst/>
                    </a:prstGeom>
                    <a:noFill/>
                    <a:ln>
                      <a:noFill/>
                    </a:ln>
                  </pic:spPr>
                </pic:pic>
              </a:graphicData>
            </a:graphic>
          </wp:inline>
        </w:drawing>
      </w:r>
    </w:p>
    <w:p w:rsidR="00C00F19" w:rsidRDefault="00C00F19" w:rsidP="00C00F19">
      <w:pPr>
        <w:jc w:val="center"/>
        <w:rPr>
          <w:sz w:val="28"/>
          <w:szCs w:val="28"/>
        </w:rPr>
      </w:pPr>
      <w:r>
        <w:rPr>
          <w:sz w:val="28"/>
          <w:szCs w:val="28"/>
        </w:rPr>
        <w:t>ЄМІЛЬЧИНСЬКА СЕЛИЩНА РАДА</w:t>
      </w:r>
    </w:p>
    <w:p w:rsidR="00C00F19" w:rsidRDefault="00C00F19" w:rsidP="00C00F19">
      <w:pPr>
        <w:jc w:val="center"/>
        <w:rPr>
          <w:sz w:val="28"/>
          <w:szCs w:val="28"/>
        </w:rPr>
      </w:pPr>
      <w:r>
        <w:rPr>
          <w:sz w:val="28"/>
          <w:szCs w:val="28"/>
        </w:rPr>
        <w:t>ЖИТОМИРСЬКОЇ ОБЛАСТІ</w:t>
      </w:r>
    </w:p>
    <w:p w:rsidR="00C00F19" w:rsidRDefault="00C00F19" w:rsidP="00C00F19">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C00F19" w:rsidTr="00FB5B20">
        <w:trPr>
          <w:jc w:val="center"/>
        </w:trPr>
        <w:tc>
          <w:tcPr>
            <w:tcW w:w="3183" w:type="dxa"/>
            <w:hideMark/>
          </w:tcPr>
          <w:p w:rsidR="00C00F19" w:rsidRDefault="00C00F19" w:rsidP="00FB5B20">
            <w:pPr>
              <w:spacing w:line="252" w:lineRule="auto"/>
              <w:rPr>
                <w:highlight w:val="yellow"/>
              </w:rPr>
            </w:pPr>
            <w:r>
              <w:t xml:space="preserve">Двадцять восьма сесія      </w:t>
            </w:r>
          </w:p>
        </w:tc>
        <w:tc>
          <w:tcPr>
            <w:tcW w:w="3196" w:type="dxa"/>
          </w:tcPr>
          <w:p w:rsidR="00C00F19" w:rsidRDefault="00C00F19" w:rsidP="00FB5B20">
            <w:pPr>
              <w:spacing w:line="252" w:lineRule="auto"/>
              <w:jc w:val="center"/>
              <w:rPr>
                <w:highlight w:val="yellow"/>
              </w:rPr>
            </w:pPr>
          </w:p>
        </w:tc>
        <w:tc>
          <w:tcPr>
            <w:tcW w:w="3192" w:type="dxa"/>
            <w:hideMark/>
          </w:tcPr>
          <w:p w:rsidR="00C00F19" w:rsidRDefault="00C00F19" w:rsidP="00FB5B20">
            <w:pPr>
              <w:spacing w:line="252" w:lineRule="auto"/>
              <w:rPr>
                <w:highlight w:val="yellow"/>
                <w:lang w:val="ru-RU"/>
              </w:rPr>
            </w:pPr>
            <w:r>
              <w:rPr>
                <w:lang w:val="en-US"/>
              </w:rPr>
              <w:t>VI</w:t>
            </w:r>
            <w:r>
              <w:t>І</w:t>
            </w:r>
            <w:r>
              <w:rPr>
                <w:lang w:val="en-US"/>
              </w:rPr>
              <w:t xml:space="preserve">I </w:t>
            </w:r>
            <w:r>
              <w:t>скликання</w:t>
            </w:r>
          </w:p>
        </w:tc>
      </w:tr>
      <w:tr w:rsidR="00C00F19" w:rsidTr="00FB5B20">
        <w:trPr>
          <w:jc w:val="center"/>
        </w:trPr>
        <w:tc>
          <w:tcPr>
            <w:tcW w:w="3183" w:type="dxa"/>
            <w:hideMark/>
          </w:tcPr>
          <w:p w:rsidR="00C00F19" w:rsidRDefault="00C00F19" w:rsidP="00FB5B20">
            <w:pPr>
              <w:spacing w:line="252" w:lineRule="auto"/>
              <w:rPr>
                <w:color w:val="FF0000"/>
                <w:highlight w:val="yellow"/>
              </w:rPr>
            </w:pPr>
            <w:r>
              <w:t xml:space="preserve">"23" жовтня 2024 р.  </w:t>
            </w:r>
          </w:p>
        </w:tc>
        <w:tc>
          <w:tcPr>
            <w:tcW w:w="3196" w:type="dxa"/>
            <w:hideMark/>
          </w:tcPr>
          <w:p w:rsidR="00C00F19" w:rsidRDefault="00C00F19" w:rsidP="00FB5B20">
            <w:pPr>
              <w:spacing w:line="252" w:lineRule="auto"/>
              <w:jc w:val="center"/>
              <w:rPr>
                <w:highlight w:val="yellow"/>
              </w:rPr>
            </w:pPr>
            <w:r>
              <w:t>селище Ємільчине</w:t>
            </w:r>
          </w:p>
        </w:tc>
        <w:tc>
          <w:tcPr>
            <w:tcW w:w="3192" w:type="dxa"/>
            <w:hideMark/>
          </w:tcPr>
          <w:p w:rsidR="00C00F19" w:rsidRDefault="00C00F19" w:rsidP="00FB5B20">
            <w:pPr>
              <w:spacing w:line="252" w:lineRule="auto"/>
              <w:rPr>
                <w:highlight w:val="yellow"/>
              </w:rPr>
            </w:pPr>
            <w:r>
              <w:t xml:space="preserve">№ </w:t>
            </w:r>
          </w:p>
        </w:tc>
      </w:tr>
    </w:tbl>
    <w:p w:rsidR="00C00F19" w:rsidRPr="00315AF9" w:rsidRDefault="00C00F19" w:rsidP="00C00F19">
      <w:pPr>
        <w:rPr>
          <w:highlight w:val="yellow"/>
        </w:rPr>
      </w:pPr>
    </w:p>
    <w:tbl>
      <w:tblPr>
        <w:tblW w:w="0" w:type="auto"/>
        <w:tblLook w:val="01E0" w:firstRow="1" w:lastRow="1" w:firstColumn="1" w:lastColumn="1" w:noHBand="0" w:noVBand="0"/>
      </w:tblPr>
      <w:tblGrid>
        <w:gridCol w:w="4253"/>
        <w:gridCol w:w="4253"/>
      </w:tblGrid>
      <w:tr w:rsidR="00C00F19" w:rsidRPr="00315AF9" w:rsidTr="00FB5B20">
        <w:trPr>
          <w:trHeight w:val="1621"/>
        </w:trPr>
        <w:tc>
          <w:tcPr>
            <w:tcW w:w="4253" w:type="dxa"/>
          </w:tcPr>
          <w:p w:rsidR="00C00F19" w:rsidRPr="00315AF9" w:rsidRDefault="00C00F19" w:rsidP="00FB5B20">
            <w:pPr>
              <w:jc w:val="both"/>
              <w:rPr>
                <w:b/>
              </w:rPr>
            </w:pPr>
            <w:bookmarkStart w:id="57" w:name="_Hlk176266624"/>
            <w:r w:rsidRPr="00315AF9">
              <w:rPr>
                <w:b/>
              </w:rPr>
              <w:t>Про надання дозволу на розроблення</w:t>
            </w:r>
            <w:r w:rsidRPr="00315AF9">
              <w:rPr>
                <w:b/>
                <w:lang w:val="ru-RU"/>
              </w:rPr>
              <w:t xml:space="preserve"> </w:t>
            </w:r>
            <w:r w:rsidRPr="00315AF9">
              <w:rPr>
                <w:b/>
              </w:rPr>
              <w:t>технічних документацій  із землеустрою</w:t>
            </w:r>
            <w:r w:rsidRPr="00315AF9">
              <w:rPr>
                <w:b/>
                <w:lang w:val="ru-RU"/>
              </w:rPr>
              <w:t xml:space="preserve"> </w:t>
            </w:r>
            <w:r w:rsidRPr="00315AF9">
              <w:rPr>
                <w:b/>
              </w:rPr>
              <w:t>щодо встановлення (відновлення) меж земельних ділянок  в натурі (на місцевості), що передаються у власність громадянам</w:t>
            </w:r>
            <w:bookmarkEnd w:id="57"/>
          </w:p>
        </w:tc>
        <w:tc>
          <w:tcPr>
            <w:tcW w:w="4253" w:type="dxa"/>
          </w:tcPr>
          <w:p w:rsidR="00C00F19" w:rsidRPr="00315AF9" w:rsidRDefault="00C00F19" w:rsidP="00FB5B20">
            <w:pPr>
              <w:rPr>
                <w:b/>
              </w:rPr>
            </w:pPr>
          </w:p>
        </w:tc>
      </w:tr>
    </w:tbl>
    <w:p w:rsidR="00C00F19" w:rsidRPr="00315AF9" w:rsidRDefault="00C00F19" w:rsidP="00C00F19">
      <w:pPr>
        <w:ind w:firstLine="708"/>
        <w:jc w:val="both"/>
      </w:pPr>
    </w:p>
    <w:p w:rsidR="00C00F19" w:rsidRPr="00315AF9" w:rsidRDefault="00C00F19" w:rsidP="00C00F19">
      <w:pPr>
        <w:ind w:firstLine="708"/>
        <w:jc w:val="both"/>
      </w:pPr>
      <w:r w:rsidRPr="00315AF9">
        <w:t xml:space="preserve">Розглянувши звернення громадян про надання дозволу на розроблення технічних документацій із землеустрою щодо встановлення (відновлення) меж земельних ділянок в натурі (на місцевості), копії документів, що посвідчують право власності громадян на нерухоме майно (житлові будинки), </w:t>
      </w:r>
      <w:r w:rsidRPr="00E225DA">
        <w:t xml:space="preserve">беручи до уваги розпорядження в.о. начальника Житомирської обласної військової адміністрації Юрія </w:t>
      </w:r>
      <w:proofErr w:type="spellStart"/>
      <w:r w:rsidRPr="00E225DA">
        <w:t>Денисовця</w:t>
      </w:r>
      <w:proofErr w:type="spellEnd"/>
      <w:r w:rsidRPr="00E225DA">
        <w:t xml:space="preserve"> від 25.07.2024 року №449 «Про деколонізацію топонімії», керуючись</w:t>
      </w:r>
      <w:r w:rsidRPr="00315AF9">
        <w:t xml:space="preserve"> ст. 12, 78, 81, 86, 87, 88, 89, 116, 118, 121, 122, 123, 125, 126  Земельного кодексу України, ст. 25, 28, 55 Закону «Про землеустрій», Законом України від 19.10.2022 року №2698-ІХ «Про внесення змін до деяких законодавчих актів України щодо відновлення системи оформлення прав оренди земельних ділянок </w:t>
      </w:r>
      <w:proofErr w:type="spellStart"/>
      <w:r w:rsidRPr="00315AF9">
        <w:t>сільсько</w:t>
      </w:r>
      <w:proofErr w:type="spellEnd"/>
      <w:r>
        <w:t>-</w:t>
      </w:r>
      <w:r w:rsidRPr="00315AF9">
        <w:t xml:space="preserve">господарського призначення та удосконалення законодавства щодо охорони земель», підпунктом 5 пункту 27 Розділу Х «Перехідні положення» Земельного кодексу України, відповідно до п. 34 частини першої статті 26 </w:t>
      </w:r>
      <w:r w:rsidRPr="00315AF9">
        <w:rPr>
          <w:color w:val="000000" w:themeColor="text1"/>
        </w:rPr>
        <w:t>Закону України «Про місцеве самоврядування в Україні»,</w:t>
      </w:r>
      <w:r w:rsidRPr="00315AF9">
        <w:rPr>
          <w:color w:val="000000"/>
        </w:rPr>
        <w:t xml:space="preserve"> та враховуючи висновки постійної комісії селищної ради з питань </w:t>
      </w:r>
      <w:r w:rsidRPr="00315AF9">
        <w:rPr>
          <w:color w:val="000000" w:themeColor="text1"/>
        </w:rPr>
        <w:t xml:space="preserve">містобудування, будівництва,  земельних відносин та </w:t>
      </w:r>
      <w:r w:rsidRPr="00315AF9">
        <w:t>екології, сесія селищної ради</w:t>
      </w:r>
    </w:p>
    <w:p w:rsidR="00C00F19" w:rsidRPr="00315AF9" w:rsidRDefault="00C00F19" w:rsidP="00C00F19">
      <w:pPr>
        <w:rPr>
          <w:b/>
        </w:rPr>
      </w:pPr>
      <w:r w:rsidRPr="00315AF9">
        <w:rPr>
          <w:b/>
        </w:rPr>
        <w:t>ВИРІШИЛА:</w:t>
      </w:r>
    </w:p>
    <w:p w:rsidR="00C00F19" w:rsidRPr="00315AF9" w:rsidRDefault="00C00F19" w:rsidP="00C00F19">
      <w:pPr>
        <w:pStyle w:val="a3"/>
        <w:numPr>
          <w:ilvl w:val="0"/>
          <w:numId w:val="1"/>
        </w:numPr>
        <w:ind w:left="0" w:firstLine="0"/>
        <w:contextualSpacing/>
        <w:jc w:val="both"/>
        <w:rPr>
          <w:lang w:val="uk-UA"/>
        </w:rPr>
      </w:pPr>
      <w:r w:rsidRPr="00315AF9">
        <w:rPr>
          <w:lang w:val="uk-UA"/>
        </w:rPr>
        <w:t xml:space="preserve">Надати дозвіл на розроблення з урахуванням вимог державних стандартів, норм  і правил у сфері  землеустрою, технічних документацій  із землеустрою щодо встановлення   (відновлення)  меж земельних ділянок  в натурі  (на місцевості) в межах населених пунктів Ємільчинської селищної ради  для передачі у власність </w:t>
      </w:r>
      <w:proofErr w:type="spellStart"/>
      <w:r w:rsidRPr="00315AF9">
        <w:rPr>
          <w:lang w:val="uk-UA"/>
        </w:rPr>
        <w:t>слідуючим</w:t>
      </w:r>
      <w:proofErr w:type="spellEnd"/>
      <w:r w:rsidRPr="00315AF9">
        <w:rPr>
          <w:lang w:val="uk-UA"/>
        </w:rPr>
        <w:t xml:space="preserve"> громадянам:   </w:t>
      </w:r>
    </w:p>
    <w:p w:rsidR="00C00F19" w:rsidRPr="00490E2D" w:rsidRDefault="00C00F19" w:rsidP="00C00F19">
      <w:pPr>
        <w:pStyle w:val="a3"/>
        <w:numPr>
          <w:ilvl w:val="0"/>
          <w:numId w:val="3"/>
        </w:numPr>
        <w:ind w:left="0" w:firstLine="0"/>
        <w:jc w:val="both"/>
        <w:rPr>
          <w:lang w:val="uk-UA"/>
        </w:rPr>
      </w:pPr>
      <w:bookmarkStart w:id="58" w:name="_Hlk174627755"/>
      <w:r>
        <w:rPr>
          <w:lang w:val="uk-UA"/>
        </w:rPr>
        <w:t>Дмитренку Анатолію Васильовичу</w:t>
      </w:r>
      <w:r w:rsidRPr="00490E2D">
        <w:rPr>
          <w:lang w:val="uk-UA"/>
        </w:rPr>
        <w:t xml:space="preserve">, жителю с. </w:t>
      </w:r>
      <w:proofErr w:type="spellStart"/>
      <w:r>
        <w:rPr>
          <w:lang w:val="uk-UA"/>
        </w:rPr>
        <w:t>Степанівка</w:t>
      </w:r>
      <w:proofErr w:type="spellEnd"/>
      <w:r w:rsidRPr="00490E2D">
        <w:rPr>
          <w:lang w:val="uk-UA"/>
        </w:rPr>
        <w:t xml:space="preserve">, вул. </w:t>
      </w:r>
      <w:r>
        <w:rPr>
          <w:lang w:val="uk-UA"/>
        </w:rPr>
        <w:t>Лісна, 4</w:t>
      </w:r>
      <w:r w:rsidRPr="00490E2D">
        <w:rPr>
          <w:lang w:val="uk-UA"/>
        </w:rPr>
        <w:t xml:space="preserve">, із земель житлової та громадської забудови с. </w:t>
      </w:r>
      <w:bookmarkStart w:id="59" w:name="_Hlk178063402"/>
      <w:proofErr w:type="spellStart"/>
      <w:r>
        <w:rPr>
          <w:lang w:val="uk-UA"/>
        </w:rPr>
        <w:t>Горбове</w:t>
      </w:r>
      <w:bookmarkEnd w:id="59"/>
      <w:proofErr w:type="spellEnd"/>
      <w:r w:rsidRPr="00490E2D">
        <w:rPr>
          <w:lang w:val="uk-UA"/>
        </w:rPr>
        <w:t xml:space="preserve"> площею 0,25 га, в тому числі: 0,25 га – для будівництва і обслуговування житлового будинку, господарських будівель і споруд. Земельна ділянка знаходиться в с. </w:t>
      </w:r>
      <w:proofErr w:type="spellStart"/>
      <w:r>
        <w:rPr>
          <w:lang w:val="uk-UA"/>
        </w:rPr>
        <w:t>Горбове</w:t>
      </w:r>
      <w:proofErr w:type="spellEnd"/>
      <w:r w:rsidRPr="00490E2D">
        <w:rPr>
          <w:lang w:val="uk-UA"/>
        </w:rPr>
        <w:t xml:space="preserve"> по вул. </w:t>
      </w:r>
      <w:r>
        <w:rPr>
          <w:lang w:val="uk-UA"/>
        </w:rPr>
        <w:t>Ніни Матвієнко, 5</w:t>
      </w:r>
      <w:r w:rsidRPr="00490E2D">
        <w:rPr>
          <w:lang w:val="uk-UA"/>
        </w:rPr>
        <w:t>.</w:t>
      </w:r>
    </w:p>
    <w:p w:rsidR="00C00F19" w:rsidRPr="00442DB5" w:rsidRDefault="00C00F19" w:rsidP="00C00F19">
      <w:pPr>
        <w:pStyle w:val="a3"/>
        <w:numPr>
          <w:ilvl w:val="0"/>
          <w:numId w:val="3"/>
        </w:numPr>
        <w:ind w:left="0" w:firstLine="0"/>
        <w:contextualSpacing/>
        <w:jc w:val="both"/>
      </w:pPr>
      <w:bookmarkStart w:id="60" w:name="_Hlk170394716"/>
      <w:bookmarkEnd w:id="58"/>
      <w:proofErr w:type="spellStart"/>
      <w:r>
        <w:rPr>
          <w:lang w:val="uk-UA"/>
        </w:rPr>
        <w:t>Тишинській</w:t>
      </w:r>
      <w:proofErr w:type="spellEnd"/>
      <w:r>
        <w:rPr>
          <w:lang w:val="uk-UA"/>
        </w:rPr>
        <w:t xml:space="preserve"> Лесі Петрівні</w:t>
      </w:r>
      <w:r w:rsidRPr="00442DB5">
        <w:rPr>
          <w:lang w:val="uk-UA"/>
        </w:rPr>
        <w:t xml:space="preserve">, жительці с. </w:t>
      </w:r>
      <w:bookmarkStart w:id="61" w:name="_Hlk162364718"/>
      <w:r w:rsidRPr="00442DB5">
        <w:rPr>
          <w:lang w:val="uk-UA"/>
        </w:rPr>
        <w:t>Підлуби</w:t>
      </w:r>
      <w:bookmarkEnd w:id="61"/>
      <w:r w:rsidRPr="00442DB5">
        <w:rPr>
          <w:lang w:val="uk-UA"/>
        </w:rPr>
        <w:t xml:space="preserve">, вул. </w:t>
      </w:r>
      <w:bookmarkStart w:id="62" w:name="_Hlk178063169"/>
      <w:bookmarkStart w:id="63" w:name="_Hlk178062374"/>
      <w:r>
        <w:rPr>
          <w:lang w:val="uk-UA"/>
        </w:rPr>
        <w:t>Лесі Українки</w:t>
      </w:r>
      <w:bookmarkEnd w:id="62"/>
      <w:r>
        <w:rPr>
          <w:lang w:val="uk-UA"/>
        </w:rPr>
        <w:t>, 55</w:t>
      </w:r>
      <w:bookmarkEnd w:id="63"/>
      <w:r w:rsidRPr="00442DB5">
        <w:rPr>
          <w:lang w:val="uk-UA"/>
        </w:rPr>
        <w:t xml:space="preserve">, із земель житлової та громадської забудови с. </w:t>
      </w:r>
      <w:bookmarkStart w:id="64" w:name="_Hlk173855097"/>
      <w:r w:rsidRPr="00442DB5">
        <w:rPr>
          <w:lang w:val="uk-UA"/>
        </w:rPr>
        <w:t>Підлуби</w:t>
      </w:r>
      <w:bookmarkEnd w:id="64"/>
      <w:r w:rsidRPr="00442DB5">
        <w:rPr>
          <w:lang w:val="uk-UA"/>
        </w:rPr>
        <w:t xml:space="preserve"> площею </w:t>
      </w:r>
      <w:r w:rsidRPr="00442DB5">
        <w:t xml:space="preserve">0,25 га, в тому </w:t>
      </w:r>
      <w:proofErr w:type="spellStart"/>
      <w:r w:rsidRPr="00442DB5">
        <w:t>числі</w:t>
      </w:r>
      <w:proofErr w:type="spellEnd"/>
      <w:r w:rsidRPr="00442DB5">
        <w:t xml:space="preserve">: 0,25 га – для </w:t>
      </w:r>
      <w:proofErr w:type="spellStart"/>
      <w:r w:rsidRPr="00442DB5">
        <w:t>будівництва</w:t>
      </w:r>
      <w:proofErr w:type="spellEnd"/>
      <w:r w:rsidRPr="00442DB5">
        <w:t xml:space="preserve"> і </w:t>
      </w:r>
      <w:proofErr w:type="spellStart"/>
      <w:r w:rsidRPr="00442DB5">
        <w:t>обслуговування</w:t>
      </w:r>
      <w:proofErr w:type="spellEnd"/>
      <w:r w:rsidRPr="00442DB5">
        <w:t xml:space="preserve"> </w:t>
      </w:r>
      <w:proofErr w:type="spellStart"/>
      <w:r w:rsidRPr="00442DB5">
        <w:t>житлового</w:t>
      </w:r>
      <w:proofErr w:type="spellEnd"/>
      <w:r w:rsidRPr="00442DB5">
        <w:t xml:space="preserve"> </w:t>
      </w:r>
      <w:proofErr w:type="spellStart"/>
      <w:r w:rsidRPr="00442DB5">
        <w:t>будинку</w:t>
      </w:r>
      <w:proofErr w:type="spellEnd"/>
      <w:r w:rsidRPr="00442DB5">
        <w:t xml:space="preserve">, </w:t>
      </w:r>
      <w:proofErr w:type="spellStart"/>
      <w:r w:rsidRPr="00442DB5">
        <w:t>господарських</w:t>
      </w:r>
      <w:proofErr w:type="spellEnd"/>
      <w:r w:rsidRPr="00442DB5">
        <w:t xml:space="preserve"> </w:t>
      </w:r>
      <w:proofErr w:type="spellStart"/>
      <w:r w:rsidRPr="00442DB5">
        <w:t>будівель</w:t>
      </w:r>
      <w:proofErr w:type="spellEnd"/>
      <w:r w:rsidRPr="00442DB5">
        <w:t xml:space="preserve"> і </w:t>
      </w:r>
      <w:proofErr w:type="spellStart"/>
      <w:r w:rsidRPr="00442DB5">
        <w:t>споруд</w:t>
      </w:r>
      <w:proofErr w:type="spellEnd"/>
      <w:r w:rsidRPr="00442DB5">
        <w:t xml:space="preserve">. </w:t>
      </w:r>
      <w:proofErr w:type="spellStart"/>
      <w:r w:rsidRPr="00442DB5">
        <w:t>Земельна</w:t>
      </w:r>
      <w:proofErr w:type="spellEnd"/>
      <w:r w:rsidRPr="00442DB5">
        <w:t xml:space="preserve"> </w:t>
      </w:r>
      <w:proofErr w:type="spellStart"/>
      <w:r w:rsidRPr="00442DB5">
        <w:t>ділянка</w:t>
      </w:r>
      <w:proofErr w:type="spellEnd"/>
      <w:r w:rsidRPr="00442DB5">
        <w:t xml:space="preserve"> </w:t>
      </w:r>
      <w:proofErr w:type="spellStart"/>
      <w:r w:rsidRPr="00442DB5">
        <w:t>знаходиться</w:t>
      </w:r>
      <w:proofErr w:type="spellEnd"/>
      <w:r w:rsidRPr="00442DB5">
        <w:t xml:space="preserve"> в с. </w:t>
      </w:r>
      <w:r w:rsidRPr="00442DB5">
        <w:rPr>
          <w:lang w:val="uk-UA"/>
        </w:rPr>
        <w:t>Підлуби</w:t>
      </w:r>
      <w:r w:rsidRPr="00442DB5">
        <w:t xml:space="preserve"> по </w:t>
      </w:r>
      <w:r w:rsidRPr="00442DB5">
        <w:rPr>
          <w:lang w:val="uk-UA"/>
        </w:rPr>
        <w:t xml:space="preserve">вул. </w:t>
      </w:r>
      <w:r>
        <w:rPr>
          <w:lang w:val="uk-UA"/>
        </w:rPr>
        <w:t>Лесі Українки, 55</w:t>
      </w:r>
      <w:r w:rsidRPr="00442DB5">
        <w:t>.</w:t>
      </w:r>
    </w:p>
    <w:p w:rsidR="00C00F19" w:rsidRPr="006A79C8" w:rsidRDefault="00C00F19" w:rsidP="00C00F19">
      <w:pPr>
        <w:pStyle w:val="a3"/>
        <w:numPr>
          <w:ilvl w:val="0"/>
          <w:numId w:val="3"/>
        </w:numPr>
        <w:ind w:left="0" w:firstLine="0"/>
        <w:contextualSpacing/>
        <w:jc w:val="both"/>
      </w:pPr>
      <w:bookmarkStart w:id="65" w:name="_Hlk179206313"/>
      <w:bookmarkEnd w:id="60"/>
      <w:proofErr w:type="spellStart"/>
      <w:r w:rsidRPr="006A79C8">
        <w:rPr>
          <w:lang w:val="uk-UA"/>
        </w:rPr>
        <w:t>Кугитку</w:t>
      </w:r>
      <w:proofErr w:type="spellEnd"/>
      <w:r w:rsidRPr="006A79C8">
        <w:rPr>
          <w:lang w:val="uk-UA"/>
        </w:rPr>
        <w:t xml:space="preserve"> Олександру Михайловичу, жителю с. Підлуби, вул. </w:t>
      </w:r>
      <w:bookmarkStart w:id="66" w:name="_Hlk179206201"/>
      <w:r w:rsidRPr="006A79C8">
        <w:rPr>
          <w:lang w:val="uk-UA"/>
        </w:rPr>
        <w:t>Центральна, 48</w:t>
      </w:r>
      <w:bookmarkEnd w:id="66"/>
      <w:r w:rsidRPr="006A79C8">
        <w:rPr>
          <w:lang w:val="uk-UA"/>
        </w:rPr>
        <w:t xml:space="preserve">, із земель житлової та громадської забудови с. Підлуби площею </w:t>
      </w:r>
      <w:r w:rsidRPr="006A79C8">
        <w:t xml:space="preserve">0,25 га, в тому </w:t>
      </w:r>
      <w:proofErr w:type="spellStart"/>
      <w:r w:rsidRPr="006A79C8">
        <w:t>числі</w:t>
      </w:r>
      <w:proofErr w:type="spellEnd"/>
      <w:r w:rsidRPr="006A79C8">
        <w:t xml:space="preserve">: 0,25 га – для </w:t>
      </w:r>
      <w:proofErr w:type="spellStart"/>
      <w:r w:rsidRPr="006A79C8">
        <w:t>будівництва</w:t>
      </w:r>
      <w:proofErr w:type="spellEnd"/>
      <w:r w:rsidRPr="006A79C8">
        <w:t xml:space="preserve"> і </w:t>
      </w:r>
      <w:proofErr w:type="spellStart"/>
      <w:r w:rsidRPr="006A79C8">
        <w:t>обслуговування</w:t>
      </w:r>
      <w:proofErr w:type="spellEnd"/>
      <w:r w:rsidRPr="006A79C8">
        <w:t xml:space="preserve"> </w:t>
      </w:r>
      <w:proofErr w:type="spellStart"/>
      <w:r w:rsidRPr="006A79C8">
        <w:t>житлового</w:t>
      </w:r>
      <w:proofErr w:type="spellEnd"/>
      <w:r w:rsidRPr="006A79C8">
        <w:t xml:space="preserve"> </w:t>
      </w:r>
      <w:proofErr w:type="spellStart"/>
      <w:r w:rsidRPr="006A79C8">
        <w:t>будинку</w:t>
      </w:r>
      <w:proofErr w:type="spellEnd"/>
      <w:r w:rsidRPr="006A79C8">
        <w:t xml:space="preserve">, </w:t>
      </w:r>
      <w:proofErr w:type="spellStart"/>
      <w:r w:rsidRPr="006A79C8">
        <w:t>господарських</w:t>
      </w:r>
      <w:proofErr w:type="spellEnd"/>
      <w:r w:rsidRPr="006A79C8">
        <w:t xml:space="preserve"> </w:t>
      </w:r>
      <w:proofErr w:type="spellStart"/>
      <w:r w:rsidRPr="006A79C8">
        <w:t>будівель</w:t>
      </w:r>
      <w:proofErr w:type="spellEnd"/>
      <w:r w:rsidRPr="006A79C8">
        <w:t xml:space="preserve"> і </w:t>
      </w:r>
      <w:proofErr w:type="spellStart"/>
      <w:r w:rsidRPr="006A79C8">
        <w:t>споруд</w:t>
      </w:r>
      <w:proofErr w:type="spellEnd"/>
      <w:r w:rsidRPr="006A79C8">
        <w:t xml:space="preserve">. </w:t>
      </w:r>
      <w:proofErr w:type="spellStart"/>
      <w:r w:rsidRPr="006A79C8">
        <w:t>Земельна</w:t>
      </w:r>
      <w:proofErr w:type="spellEnd"/>
      <w:r w:rsidRPr="006A79C8">
        <w:t xml:space="preserve"> </w:t>
      </w:r>
      <w:proofErr w:type="spellStart"/>
      <w:r w:rsidRPr="006A79C8">
        <w:t>ділянка</w:t>
      </w:r>
      <w:proofErr w:type="spellEnd"/>
      <w:r w:rsidRPr="006A79C8">
        <w:t xml:space="preserve"> </w:t>
      </w:r>
      <w:proofErr w:type="spellStart"/>
      <w:r w:rsidRPr="006A79C8">
        <w:t>знаходиться</w:t>
      </w:r>
      <w:proofErr w:type="spellEnd"/>
      <w:r w:rsidRPr="006A79C8">
        <w:t xml:space="preserve"> в с. </w:t>
      </w:r>
      <w:r w:rsidRPr="006A79C8">
        <w:rPr>
          <w:lang w:val="uk-UA"/>
        </w:rPr>
        <w:t>Підлуби</w:t>
      </w:r>
      <w:r w:rsidRPr="006A79C8">
        <w:t xml:space="preserve"> по </w:t>
      </w:r>
      <w:r w:rsidRPr="006A79C8">
        <w:rPr>
          <w:lang w:val="uk-UA"/>
        </w:rPr>
        <w:t>вул. Центральна, 48</w:t>
      </w:r>
      <w:r w:rsidRPr="006A79C8">
        <w:t>.</w:t>
      </w:r>
    </w:p>
    <w:p w:rsidR="00C00F19" w:rsidRPr="00490E2D" w:rsidRDefault="00C00F19" w:rsidP="00C00F19">
      <w:pPr>
        <w:pStyle w:val="a3"/>
        <w:numPr>
          <w:ilvl w:val="0"/>
          <w:numId w:val="3"/>
        </w:numPr>
        <w:ind w:left="0" w:firstLine="0"/>
        <w:jc w:val="both"/>
        <w:rPr>
          <w:lang w:val="uk-UA"/>
        </w:rPr>
      </w:pPr>
      <w:bookmarkStart w:id="67" w:name="_Hlk178062910"/>
      <w:bookmarkEnd w:id="65"/>
      <w:r>
        <w:rPr>
          <w:lang w:val="uk-UA"/>
        </w:rPr>
        <w:t>Дейнеці Валентину Івановичу</w:t>
      </w:r>
      <w:r w:rsidRPr="00490E2D">
        <w:rPr>
          <w:lang w:val="uk-UA"/>
        </w:rPr>
        <w:t xml:space="preserve">, жителю </w:t>
      </w:r>
      <w:bookmarkStart w:id="68" w:name="_Hlk168490582"/>
      <w:r w:rsidRPr="00490E2D">
        <w:rPr>
          <w:lang w:val="uk-UA"/>
        </w:rPr>
        <w:t xml:space="preserve">с. </w:t>
      </w:r>
      <w:bookmarkStart w:id="69" w:name="_Hlk178062819"/>
      <w:bookmarkEnd w:id="68"/>
      <w:r>
        <w:rPr>
          <w:lang w:val="uk-UA"/>
        </w:rPr>
        <w:t>Мокляки</w:t>
      </w:r>
      <w:bookmarkEnd w:id="69"/>
      <w:r w:rsidRPr="00490E2D">
        <w:rPr>
          <w:lang w:val="uk-UA"/>
        </w:rPr>
        <w:t xml:space="preserve">, вул. </w:t>
      </w:r>
      <w:bookmarkStart w:id="70" w:name="_Hlk178062809"/>
      <w:r>
        <w:rPr>
          <w:lang w:val="uk-UA"/>
        </w:rPr>
        <w:t>Ємільчинська, 21</w:t>
      </w:r>
      <w:bookmarkEnd w:id="70"/>
      <w:r w:rsidRPr="00490E2D">
        <w:rPr>
          <w:lang w:val="uk-UA"/>
        </w:rPr>
        <w:t xml:space="preserve">, із земель житлової та громадської забудови с. </w:t>
      </w:r>
      <w:r>
        <w:rPr>
          <w:lang w:val="uk-UA"/>
        </w:rPr>
        <w:t>Мокляки</w:t>
      </w:r>
      <w:r w:rsidRPr="00490E2D">
        <w:rPr>
          <w:lang w:val="uk-UA"/>
        </w:rPr>
        <w:t xml:space="preserve"> площею 0,25 га, в тому числі: 0,25 га – для </w:t>
      </w:r>
      <w:r w:rsidRPr="00490E2D">
        <w:rPr>
          <w:lang w:val="uk-UA"/>
        </w:rPr>
        <w:lastRenderedPageBreak/>
        <w:t xml:space="preserve">будівництва і обслуговування житлового будинку, господарських будівель і споруд. Земельна ділянка знаходиться в с. </w:t>
      </w:r>
      <w:r>
        <w:rPr>
          <w:lang w:val="uk-UA"/>
        </w:rPr>
        <w:t>Мокляки</w:t>
      </w:r>
      <w:r w:rsidRPr="00490E2D">
        <w:rPr>
          <w:lang w:val="uk-UA"/>
        </w:rPr>
        <w:t xml:space="preserve"> по вул. </w:t>
      </w:r>
      <w:r>
        <w:rPr>
          <w:lang w:val="uk-UA"/>
        </w:rPr>
        <w:t>Ємільчинська, 21</w:t>
      </w:r>
      <w:r w:rsidRPr="00490E2D">
        <w:rPr>
          <w:lang w:val="uk-UA"/>
        </w:rPr>
        <w:t>.</w:t>
      </w:r>
    </w:p>
    <w:p w:rsidR="00C00F19" w:rsidRPr="00F45B36" w:rsidRDefault="00C00F19" w:rsidP="00C00F19">
      <w:pPr>
        <w:pStyle w:val="a3"/>
        <w:numPr>
          <w:ilvl w:val="0"/>
          <w:numId w:val="3"/>
        </w:numPr>
        <w:ind w:left="0" w:firstLine="0"/>
        <w:jc w:val="both"/>
        <w:rPr>
          <w:lang w:val="uk-UA"/>
        </w:rPr>
      </w:pPr>
      <w:bookmarkStart w:id="71" w:name="_Hlk168671599"/>
      <w:bookmarkEnd w:id="67"/>
      <w:r>
        <w:rPr>
          <w:lang w:val="uk-UA"/>
        </w:rPr>
        <w:t>Сороці Миколі Миколайовичу</w:t>
      </w:r>
      <w:r w:rsidRPr="00490E2D">
        <w:rPr>
          <w:lang w:val="uk-UA"/>
        </w:rPr>
        <w:t xml:space="preserve">, жителю с. </w:t>
      </w:r>
      <w:bookmarkStart w:id="72" w:name="_Hlk178063213"/>
      <w:r>
        <w:rPr>
          <w:lang w:val="uk-UA"/>
        </w:rPr>
        <w:t>Рудня-Іванівська</w:t>
      </w:r>
      <w:bookmarkEnd w:id="72"/>
      <w:r w:rsidRPr="00490E2D">
        <w:rPr>
          <w:lang w:val="uk-UA"/>
        </w:rPr>
        <w:t xml:space="preserve">, вул. </w:t>
      </w:r>
      <w:bookmarkStart w:id="73" w:name="_Hlk178063248"/>
      <w:r>
        <w:rPr>
          <w:lang w:val="uk-UA"/>
        </w:rPr>
        <w:t>Лесі Українки, 13</w:t>
      </w:r>
      <w:bookmarkEnd w:id="73"/>
      <w:r w:rsidRPr="00490E2D">
        <w:rPr>
          <w:lang w:val="uk-UA"/>
        </w:rPr>
        <w:t xml:space="preserve">, із земель житлової та громадської забудови с. </w:t>
      </w:r>
      <w:r>
        <w:rPr>
          <w:lang w:val="uk-UA"/>
        </w:rPr>
        <w:t>Рудня-Іванівська</w:t>
      </w:r>
      <w:r w:rsidRPr="00490E2D">
        <w:rPr>
          <w:lang w:val="uk-UA"/>
        </w:rPr>
        <w:t xml:space="preserve"> площею 0,25 га, в тому числі: 0,25 га – для будівництва і обслуговування житлового будинку, господарських будівель і споруд. Земельна ділянка знаходиться в с. </w:t>
      </w:r>
      <w:r>
        <w:rPr>
          <w:lang w:val="uk-UA"/>
        </w:rPr>
        <w:t>Рудня-Іванівська</w:t>
      </w:r>
      <w:r w:rsidRPr="00490E2D">
        <w:rPr>
          <w:lang w:val="uk-UA"/>
        </w:rPr>
        <w:t xml:space="preserve"> по вул. </w:t>
      </w:r>
      <w:r>
        <w:rPr>
          <w:lang w:val="uk-UA"/>
        </w:rPr>
        <w:t>Лесі Українки, 13</w:t>
      </w:r>
      <w:r w:rsidRPr="00490E2D">
        <w:rPr>
          <w:lang w:val="uk-UA"/>
        </w:rPr>
        <w:t>.</w:t>
      </w:r>
    </w:p>
    <w:bookmarkEnd w:id="71"/>
    <w:p w:rsidR="00C00F19" w:rsidRPr="00061932" w:rsidRDefault="00C00F19" w:rsidP="00C00F19">
      <w:pPr>
        <w:contextualSpacing/>
        <w:jc w:val="both"/>
      </w:pPr>
      <w:r w:rsidRPr="00061932">
        <w:t>2.</w:t>
      </w:r>
      <w:r w:rsidRPr="00061932">
        <w:tab/>
        <w:t xml:space="preserve"> Вищевказаним громадянам:                                                                                                         </w:t>
      </w:r>
    </w:p>
    <w:p w:rsidR="00C00F19" w:rsidRPr="00061932" w:rsidRDefault="00C00F19" w:rsidP="00C00F19">
      <w:pPr>
        <w:pStyle w:val="a3"/>
        <w:ind w:left="0"/>
        <w:jc w:val="both"/>
        <w:rPr>
          <w:lang w:val="uk-UA"/>
        </w:rPr>
      </w:pPr>
      <w:r w:rsidRPr="00061932">
        <w:rPr>
          <w:lang w:val="uk-UA"/>
        </w:rPr>
        <w:t>-</w:t>
      </w:r>
      <w:r w:rsidRPr="00061932">
        <w:rPr>
          <w:lang w:val="uk-UA"/>
        </w:rPr>
        <w:tab/>
        <w:t>замовити розроблення технічних документацій із землеустрою щодо встановлення меж земельних ділянок в суб’єктів господарювання, що є  виконавцями робіт із землеустрою згідно із законодавством;</w:t>
      </w:r>
    </w:p>
    <w:p w:rsidR="00C00F19" w:rsidRPr="00061932" w:rsidRDefault="00C00F19" w:rsidP="00C00F19">
      <w:pPr>
        <w:pStyle w:val="a3"/>
        <w:ind w:left="0"/>
        <w:jc w:val="both"/>
      </w:pPr>
      <w:r w:rsidRPr="00061932">
        <w:t>-</w:t>
      </w:r>
      <w:r w:rsidRPr="00061932">
        <w:tab/>
      </w:r>
      <w:proofErr w:type="spellStart"/>
      <w:r w:rsidRPr="00061932">
        <w:t>розроблені</w:t>
      </w:r>
      <w:proofErr w:type="spellEnd"/>
      <w:r w:rsidRPr="00061932">
        <w:t xml:space="preserve"> </w:t>
      </w:r>
      <w:proofErr w:type="spellStart"/>
      <w:r w:rsidRPr="00061932">
        <w:t>технічні</w:t>
      </w:r>
      <w:proofErr w:type="spellEnd"/>
      <w:r w:rsidRPr="00061932">
        <w:t xml:space="preserve"> </w:t>
      </w:r>
      <w:proofErr w:type="spellStart"/>
      <w:r w:rsidRPr="00061932">
        <w:t>документації</w:t>
      </w:r>
      <w:proofErr w:type="spellEnd"/>
      <w:r w:rsidRPr="00061932">
        <w:t xml:space="preserve"> </w:t>
      </w:r>
      <w:proofErr w:type="spellStart"/>
      <w:r w:rsidRPr="00061932">
        <w:t>із</w:t>
      </w:r>
      <w:proofErr w:type="spellEnd"/>
      <w:r w:rsidRPr="00061932">
        <w:t xml:space="preserve"> </w:t>
      </w:r>
      <w:proofErr w:type="spellStart"/>
      <w:r w:rsidRPr="00061932">
        <w:t>землеустрою</w:t>
      </w:r>
      <w:proofErr w:type="spellEnd"/>
      <w:r w:rsidRPr="00061932">
        <w:t xml:space="preserve"> </w:t>
      </w:r>
      <w:proofErr w:type="spellStart"/>
      <w:r w:rsidRPr="00061932">
        <w:t>погодити</w:t>
      </w:r>
      <w:proofErr w:type="spellEnd"/>
      <w:r w:rsidRPr="00061932">
        <w:t xml:space="preserve"> </w:t>
      </w:r>
      <w:proofErr w:type="spellStart"/>
      <w:r w:rsidRPr="00061932">
        <w:t>відповідно</w:t>
      </w:r>
      <w:proofErr w:type="spellEnd"/>
      <w:r w:rsidRPr="00061932">
        <w:t xml:space="preserve"> до норм чинного </w:t>
      </w:r>
      <w:proofErr w:type="spellStart"/>
      <w:r w:rsidRPr="00061932">
        <w:t>законодавства</w:t>
      </w:r>
      <w:proofErr w:type="spellEnd"/>
      <w:r w:rsidRPr="00061932">
        <w:t xml:space="preserve"> та подати на </w:t>
      </w:r>
      <w:proofErr w:type="spellStart"/>
      <w:r w:rsidRPr="00061932">
        <w:t>розгляд</w:t>
      </w:r>
      <w:proofErr w:type="spellEnd"/>
      <w:r w:rsidRPr="00061932">
        <w:t xml:space="preserve"> та </w:t>
      </w:r>
      <w:proofErr w:type="spellStart"/>
      <w:r w:rsidRPr="00061932">
        <w:t>затвердження</w:t>
      </w:r>
      <w:proofErr w:type="spellEnd"/>
      <w:r w:rsidRPr="00061932">
        <w:t xml:space="preserve"> </w:t>
      </w:r>
      <w:proofErr w:type="spellStart"/>
      <w:r w:rsidRPr="00061932">
        <w:t>сесії</w:t>
      </w:r>
      <w:proofErr w:type="spellEnd"/>
      <w:r w:rsidRPr="00061932">
        <w:t xml:space="preserve"> </w:t>
      </w:r>
      <w:proofErr w:type="spellStart"/>
      <w:r w:rsidRPr="00061932">
        <w:t>селищної</w:t>
      </w:r>
      <w:proofErr w:type="spellEnd"/>
      <w:r w:rsidRPr="00061932">
        <w:t xml:space="preserve"> ради.</w:t>
      </w:r>
    </w:p>
    <w:p w:rsidR="00C00F19" w:rsidRPr="00061932" w:rsidRDefault="00C00F19" w:rsidP="00C00F19">
      <w:pPr>
        <w:jc w:val="both"/>
      </w:pPr>
      <w:r w:rsidRPr="00061932">
        <w:t>3.</w:t>
      </w:r>
      <w:r w:rsidRPr="00061932">
        <w:tab/>
        <w:t>Термін дії даного рішення один рік.</w:t>
      </w:r>
    </w:p>
    <w:p w:rsidR="00C00F19" w:rsidRPr="00061932" w:rsidRDefault="00C00F19" w:rsidP="00C00F19">
      <w:pPr>
        <w:jc w:val="both"/>
      </w:pPr>
      <w:r w:rsidRPr="00061932">
        <w:t>4.</w:t>
      </w:r>
      <w:r w:rsidRPr="00061932">
        <w:tab/>
        <w:t>Контроль за виконанням даного рішення покласти на постійну комісію з питань містобудування, будівництва,  земельних відносин та екології.</w:t>
      </w:r>
    </w:p>
    <w:p w:rsidR="00C00F19" w:rsidRDefault="00C00F19" w:rsidP="00C00F19">
      <w:pPr>
        <w:jc w:val="both"/>
      </w:pPr>
    </w:p>
    <w:p w:rsidR="00C00F19" w:rsidRPr="00061932" w:rsidRDefault="00C00F19" w:rsidP="00C00F19">
      <w:pPr>
        <w:jc w:val="both"/>
      </w:pPr>
    </w:p>
    <w:tbl>
      <w:tblPr>
        <w:tblW w:w="9648" w:type="dxa"/>
        <w:tblLook w:val="01E0" w:firstRow="1" w:lastRow="1" w:firstColumn="1" w:lastColumn="1" w:noHBand="0" w:noVBand="0"/>
      </w:tblPr>
      <w:tblGrid>
        <w:gridCol w:w="7128"/>
        <w:gridCol w:w="2520"/>
      </w:tblGrid>
      <w:tr w:rsidR="00C00F19" w:rsidRPr="00061932" w:rsidTr="00FB5B20">
        <w:tc>
          <w:tcPr>
            <w:tcW w:w="7128" w:type="dxa"/>
            <w:hideMark/>
          </w:tcPr>
          <w:p w:rsidR="00C00F19" w:rsidRPr="00061932" w:rsidRDefault="00C00F19" w:rsidP="00FB5B20">
            <w:pPr>
              <w:spacing w:line="276" w:lineRule="auto"/>
            </w:pPr>
            <w:r w:rsidRPr="00061932">
              <w:t>Селищний голова</w:t>
            </w:r>
          </w:p>
        </w:tc>
        <w:tc>
          <w:tcPr>
            <w:tcW w:w="2520" w:type="dxa"/>
            <w:hideMark/>
          </w:tcPr>
          <w:p w:rsidR="00C00F19" w:rsidRPr="00061932" w:rsidRDefault="00C00F19" w:rsidP="00FB5B20">
            <w:pPr>
              <w:spacing w:line="276" w:lineRule="auto"/>
            </w:pPr>
            <w:r w:rsidRPr="00061932">
              <w:t>Сергій ВОЛОЩУК</w:t>
            </w:r>
          </w:p>
        </w:tc>
      </w:tr>
    </w:tbl>
    <w:p w:rsidR="00C00F19" w:rsidRDefault="00C00F19" w:rsidP="00C00F19">
      <w:pPr>
        <w:tabs>
          <w:tab w:val="left" w:pos="2268"/>
          <w:tab w:val="left" w:pos="4536"/>
        </w:tabs>
        <w:jc w:val="right"/>
        <w:rPr>
          <w:b/>
          <w:sz w:val="28"/>
          <w:szCs w:val="28"/>
          <w:highlight w:val="yellow"/>
        </w:rPr>
      </w:pPr>
      <w:bookmarkStart w:id="74" w:name="_Hlk173837361"/>
    </w:p>
    <w:p w:rsidR="00C00F19" w:rsidRPr="00315AF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rPr>
          <w:b/>
          <w:sz w:val="28"/>
          <w:szCs w:val="28"/>
          <w:highlight w:val="yellow"/>
        </w:rPr>
      </w:pPr>
    </w:p>
    <w:bookmarkEnd w:id="74"/>
    <w:p w:rsidR="00C00F19" w:rsidRDefault="00C00F19" w:rsidP="00C00F19">
      <w:pPr>
        <w:tabs>
          <w:tab w:val="left" w:pos="2268"/>
          <w:tab w:val="left" w:pos="4536"/>
        </w:tabs>
        <w:jc w:val="right"/>
        <w:rPr>
          <w:b/>
          <w:sz w:val="28"/>
          <w:szCs w:val="28"/>
        </w:rPr>
      </w:pPr>
      <w:r>
        <w:rPr>
          <w:b/>
          <w:sz w:val="28"/>
          <w:szCs w:val="28"/>
        </w:rPr>
        <w:lastRenderedPageBreak/>
        <w:t>ПРОЕКТ</w:t>
      </w:r>
    </w:p>
    <w:p w:rsidR="00C00F19" w:rsidRDefault="00C00F19" w:rsidP="00C00F19">
      <w:pPr>
        <w:tabs>
          <w:tab w:val="left" w:pos="2268"/>
          <w:tab w:val="left" w:pos="4536"/>
        </w:tabs>
        <w:jc w:val="center"/>
        <w:rPr>
          <w:sz w:val="28"/>
          <w:szCs w:val="28"/>
        </w:rPr>
      </w:pPr>
      <w:r>
        <w:rPr>
          <w:noProof/>
          <w:lang w:eastAsia="uk-UA"/>
        </w:rPr>
        <w:drawing>
          <wp:inline distT="0" distB="0" distL="0" distR="0" wp14:anchorId="5EF6AE9E" wp14:editId="3895CBB3">
            <wp:extent cx="497840" cy="6756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840" cy="675640"/>
                    </a:xfrm>
                    <a:prstGeom prst="rect">
                      <a:avLst/>
                    </a:prstGeom>
                    <a:noFill/>
                    <a:ln>
                      <a:noFill/>
                    </a:ln>
                  </pic:spPr>
                </pic:pic>
              </a:graphicData>
            </a:graphic>
          </wp:inline>
        </w:drawing>
      </w:r>
    </w:p>
    <w:p w:rsidR="00C00F19" w:rsidRDefault="00C00F19" w:rsidP="00C00F19">
      <w:pPr>
        <w:jc w:val="center"/>
        <w:rPr>
          <w:sz w:val="28"/>
          <w:szCs w:val="28"/>
        </w:rPr>
      </w:pPr>
      <w:r>
        <w:rPr>
          <w:sz w:val="28"/>
          <w:szCs w:val="28"/>
        </w:rPr>
        <w:t>ЄМІЛЬЧИНСЬКА СЕЛИЩНА РАДА</w:t>
      </w:r>
    </w:p>
    <w:p w:rsidR="00C00F19" w:rsidRDefault="00C00F19" w:rsidP="00C00F19">
      <w:pPr>
        <w:jc w:val="center"/>
        <w:rPr>
          <w:sz w:val="28"/>
          <w:szCs w:val="28"/>
        </w:rPr>
      </w:pPr>
      <w:r>
        <w:rPr>
          <w:sz w:val="28"/>
          <w:szCs w:val="28"/>
        </w:rPr>
        <w:t>ЖИТОМИРСЬКОЇ ОБЛАСТІ</w:t>
      </w:r>
    </w:p>
    <w:p w:rsidR="00C00F19" w:rsidRDefault="00C00F19" w:rsidP="00C00F19">
      <w:pPr>
        <w:jc w:val="center"/>
        <w:rPr>
          <w:b/>
          <w:bCs/>
          <w:sz w:val="28"/>
          <w:szCs w:val="28"/>
        </w:rPr>
      </w:pPr>
      <w:r>
        <w:rPr>
          <w:b/>
          <w:bCs/>
          <w:sz w:val="28"/>
          <w:szCs w:val="28"/>
        </w:rPr>
        <w:t>РІШЕННЯ</w:t>
      </w:r>
    </w:p>
    <w:tbl>
      <w:tblPr>
        <w:tblW w:w="5000" w:type="pct"/>
        <w:jc w:val="center"/>
        <w:tblLook w:val="01E0" w:firstRow="1" w:lastRow="1" w:firstColumn="1" w:lastColumn="1" w:noHBand="0" w:noVBand="0"/>
      </w:tblPr>
      <w:tblGrid>
        <w:gridCol w:w="3206"/>
        <w:gridCol w:w="3218"/>
        <w:gridCol w:w="3214"/>
      </w:tblGrid>
      <w:tr w:rsidR="00C00F19" w:rsidTr="00FB5B20">
        <w:trPr>
          <w:jc w:val="center"/>
        </w:trPr>
        <w:tc>
          <w:tcPr>
            <w:tcW w:w="3183" w:type="dxa"/>
            <w:hideMark/>
          </w:tcPr>
          <w:p w:rsidR="00C00F19" w:rsidRDefault="00C00F19" w:rsidP="00FB5B20">
            <w:pPr>
              <w:spacing w:line="252" w:lineRule="auto"/>
              <w:rPr>
                <w:highlight w:val="yellow"/>
              </w:rPr>
            </w:pPr>
            <w:r>
              <w:t xml:space="preserve">Двадцять </w:t>
            </w:r>
            <w:bookmarkStart w:id="75" w:name="_Hlk178063929"/>
            <w:r>
              <w:t>восьма</w:t>
            </w:r>
            <w:bookmarkEnd w:id="75"/>
            <w:r>
              <w:t xml:space="preserve"> сесія      </w:t>
            </w:r>
          </w:p>
        </w:tc>
        <w:tc>
          <w:tcPr>
            <w:tcW w:w="3196" w:type="dxa"/>
          </w:tcPr>
          <w:p w:rsidR="00C00F19" w:rsidRDefault="00C00F19" w:rsidP="00FB5B20">
            <w:pPr>
              <w:spacing w:line="252" w:lineRule="auto"/>
              <w:jc w:val="center"/>
              <w:rPr>
                <w:highlight w:val="yellow"/>
              </w:rPr>
            </w:pPr>
          </w:p>
        </w:tc>
        <w:tc>
          <w:tcPr>
            <w:tcW w:w="3192" w:type="dxa"/>
            <w:hideMark/>
          </w:tcPr>
          <w:p w:rsidR="00C00F19" w:rsidRDefault="00C00F19" w:rsidP="00FB5B20">
            <w:pPr>
              <w:spacing w:line="252" w:lineRule="auto"/>
              <w:rPr>
                <w:highlight w:val="yellow"/>
                <w:lang w:val="ru-RU"/>
              </w:rPr>
            </w:pPr>
            <w:r>
              <w:rPr>
                <w:lang w:val="en-US"/>
              </w:rPr>
              <w:t>VI</w:t>
            </w:r>
            <w:r>
              <w:t>І</w:t>
            </w:r>
            <w:r>
              <w:rPr>
                <w:lang w:val="en-US"/>
              </w:rPr>
              <w:t xml:space="preserve">I </w:t>
            </w:r>
            <w:r>
              <w:t>скликання</w:t>
            </w:r>
          </w:p>
        </w:tc>
      </w:tr>
      <w:tr w:rsidR="00C00F19" w:rsidTr="00FB5B20">
        <w:trPr>
          <w:jc w:val="center"/>
        </w:trPr>
        <w:tc>
          <w:tcPr>
            <w:tcW w:w="3183" w:type="dxa"/>
            <w:hideMark/>
          </w:tcPr>
          <w:p w:rsidR="00C00F19" w:rsidRDefault="00C00F19" w:rsidP="00FB5B20">
            <w:pPr>
              <w:spacing w:line="252" w:lineRule="auto"/>
              <w:rPr>
                <w:color w:val="FF0000"/>
                <w:highlight w:val="yellow"/>
              </w:rPr>
            </w:pPr>
            <w:r>
              <w:t xml:space="preserve">"23" жовтня 2024 р.  </w:t>
            </w:r>
          </w:p>
        </w:tc>
        <w:tc>
          <w:tcPr>
            <w:tcW w:w="3196" w:type="dxa"/>
            <w:hideMark/>
          </w:tcPr>
          <w:p w:rsidR="00C00F19" w:rsidRDefault="00C00F19" w:rsidP="00FB5B20">
            <w:pPr>
              <w:spacing w:line="252" w:lineRule="auto"/>
              <w:jc w:val="center"/>
              <w:rPr>
                <w:highlight w:val="yellow"/>
              </w:rPr>
            </w:pPr>
            <w:r>
              <w:t>селище Ємільчине</w:t>
            </w:r>
          </w:p>
        </w:tc>
        <w:tc>
          <w:tcPr>
            <w:tcW w:w="3192" w:type="dxa"/>
            <w:hideMark/>
          </w:tcPr>
          <w:p w:rsidR="00C00F19" w:rsidRDefault="00C00F19" w:rsidP="00FB5B20">
            <w:pPr>
              <w:spacing w:line="252" w:lineRule="auto"/>
              <w:rPr>
                <w:highlight w:val="yellow"/>
              </w:rPr>
            </w:pPr>
            <w:r>
              <w:t xml:space="preserve">№ </w:t>
            </w:r>
          </w:p>
        </w:tc>
      </w:tr>
    </w:tbl>
    <w:p w:rsidR="00C00F19" w:rsidRPr="00315AF9" w:rsidRDefault="00C00F19" w:rsidP="00C00F19">
      <w:pPr>
        <w:rPr>
          <w:highlight w:val="yellow"/>
        </w:rPr>
      </w:pPr>
    </w:p>
    <w:tbl>
      <w:tblPr>
        <w:tblW w:w="0" w:type="auto"/>
        <w:tblLook w:val="01E0" w:firstRow="1" w:lastRow="1" w:firstColumn="1" w:lastColumn="1" w:noHBand="0" w:noVBand="0"/>
      </w:tblPr>
      <w:tblGrid>
        <w:gridCol w:w="3969"/>
        <w:gridCol w:w="4253"/>
      </w:tblGrid>
      <w:tr w:rsidR="00C00F19" w:rsidRPr="00061932" w:rsidTr="00FB5B20">
        <w:trPr>
          <w:trHeight w:val="1483"/>
        </w:trPr>
        <w:tc>
          <w:tcPr>
            <w:tcW w:w="3969" w:type="dxa"/>
            <w:hideMark/>
          </w:tcPr>
          <w:p w:rsidR="00C00F19" w:rsidRPr="00061932" w:rsidRDefault="00C00F19" w:rsidP="00FB5B20">
            <w:pPr>
              <w:pStyle w:val="a4"/>
              <w:jc w:val="both"/>
              <w:rPr>
                <w:rFonts w:ascii="Times New Roman" w:hAnsi="Times New Roman"/>
                <w:b/>
                <w:bCs/>
                <w:sz w:val="24"/>
                <w:szCs w:val="24"/>
              </w:rPr>
            </w:pPr>
            <w:bookmarkStart w:id="76" w:name="_Hlk44065830"/>
            <w:r w:rsidRPr="00061932">
              <w:rPr>
                <w:rFonts w:ascii="Times New Roman" w:hAnsi="Times New Roman"/>
                <w:b/>
                <w:bCs/>
                <w:sz w:val="24"/>
                <w:szCs w:val="24"/>
              </w:rPr>
              <w:t>Про надання дозволу на  розробку технічних документацій із землеустрою щодо встановлення меж земельних ділянок в натурі (на місцевості) для передачі в оренду громадянам</w:t>
            </w:r>
            <w:bookmarkEnd w:id="76"/>
          </w:p>
        </w:tc>
        <w:tc>
          <w:tcPr>
            <w:tcW w:w="4253" w:type="dxa"/>
          </w:tcPr>
          <w:p w:rsidR="00C00F19" w:rsidRPr="00061932" w:rsidRDefault="00C00F19" w:rsidP="00FB5B20">
            <w:pPr>
              <w:spacing w:line="276" w:lineRule="auto"/>
              <w:rPr>
                <w:b/>
              </w:rPr>
            </w:pPr>
          </w:p>
        </w:tc>
      </w:tr>
    </w:tbl>
    <w:p w:rsidR="00C00F19" w:rsidRPr="00061932" w:rsidRDefault="00C00F19" w:rsidP="00C00F19">
      <w:pPr>
        <w:ind w:firstLine="708"/>
        <w:jc w:val="both"/>
      </w:pPr>
    </w:p>
    <w:p w:rsidR="00C00F19" w:rsidRPr="00061932" w:rsidRDefault="00C00F19" w:rsidP="00C00F19">
      <w:pPr>
        <w:ind w:firstLine="708"/>
        <w:jc w:val="both"/>
      </w:pPr>
      <w:r w:rsidRPr="00061932">
        <w:t xml:space="preserve">Розглянувши звернення громадян про надання дозволу на розроблення технічної документації із землеустрою щодо встановлення (відновлення) меж земельної ділянки в натурі (на місцевості) для передачі в оренду, копії документів, що посвідчують право власності на нерухоме майно (житловий будинок), керуючись ст. 12, 93, 122, 123, 124, 125, 126 Земельного кодексу України, ст. 55 Закону «Про Землеустрій», відповідно до п. 34 частини першої статті 26 </w:t>
      </w:r>
      <w:r w:rsidRPr="00061932">
        <w:rPr>
          <w:color w:val="000000" w:themeColor="text1"/>
        </w:rPr>
        <w:t>Закону України «Про місцеве самоврядування в Україні»,</w:t>
      </w:r>
      <w:r w:rsidRPr="00061932">
        <w:rPr>
          <w:color w:val="000000"/>
        </w:rPr>
        <w:t xml:space="preserve"> та враховуючи висновки постійної комісії селищної ради з питань </w:t>
      </w:r>
      <w:r w:rsidRPr="00061932">
        <w:rPr>
          <w:color w:val="000000" w:themeColor="text1"/>
        </w:rPr>
        <w:t xml:space="preserve">містобудування, будівництва,  земельних відносин та </w:t>
      </w:r>
      <w:r w:rsidRPr="00061932">
        <w:t>екології, сесія селищної ради</w:t>
      </w:r>
    </w:p>
    <w:p w:rsidR="00C00F19" w:rsidRPr="00061932" w:rsidRDefault="00C00F19" w:rsidP="00C00F19">
      <w:pPr>
        <w:rPr>
          <w:b/>
        </w:rPr>
      </w:pPr>
      <w:r w:rsidRPr="00061932">
        <w:rPr>
          <w:b/>
        </w:rPr>
        <w:t>ВИРІШИЛА:</w:t>
      </w:r>
    </w:p>
    <w:p w:rsidR="00C00F19" w:rsidRPr="00061932" w:rsidRDefault="00C00F19" w:rsidP="00C00F19">
      <w:pPr>
        <w:pStyle w:val="a3"/>
        <w:ind w:left="0"/>
        <w:contextualSpacing/>
        <w:jc w:val="both"/>
        <w:rPr>
          <w:lang w:val="uk-UA"/>
        </w:rPr>
      </w:pPr>
      <w:r w:rsidRPr="00061932">
        <w:rPr>
          <w:lang w:val="uk-UA"/>
        </w:rPr>
        <w:t>1.</w:t>
      </w:r>
      <w:r w:rsidRPr="00061932">
        <w:rPr>
          <w:lang w:val="uk-UA"/>
        </w:rPr>
        <w:tab/>
        <w:t xml:space="preserve">Надати дозвіл на розроблення з урахуванням вимог державних стандартів, норм  і правил у сфері землеустрою, технічних документацій із землеустрою щодо встановлення   (відновлення)   меж земельних ділянок  в натурі  (на місцевості) в межах населених пунктів Ємільчинської селищної ради для передачі в оренду  </w:t>
      </w:r>
      <w:proofErr w:type="spellStart"/>
      <w:r w:rsidRPr="00061932">
        <w:rPr>
          <w:lang w:val="uk-UA"/>
        </w:rPr>
        <w:t>слідуючим</w:t>
      </w:r>
      <w:proofErr w:type="spellEnd"/>
      <w:r w:rsidRPr="00061932">
        <w:rPr>
          <w:lang w:val="uk-UA"/>
        </w:rPr>
        <w:t xml:space="preserve"> громадянам: </w:t>
      </w:r>
    </w:p>
    <w:p w:rsidR="00C00F19" w:rsidRPr="006A79C8" w:rsidRDefault="00C00F19" w:rsidP="00C00F19">
      <w:pPr>
        <w:pStyle w:val="a3"/>
        <w:numPr>
          <w:ilvl w:val="0"/>
          <w:numId w:val="4"/>
        </w:numPr>
        <w:ind w:left="0" w:firstLine="0"/>
        <w:contextualSpacing/>
        <w:jc w:val="both"/>
      </w:pPr>
      <w:proofErr w:type="spellStart"/>
      <w:r w:rsidRPr="006A79C8">
        <w:rPr>
          <w:lang w:val="uk-UA"/>
        </w:rPr>
        <w:t>Кугитку</w:t>
      </w:r>
      <w:proofErr w:type="spellEnd"/>
      <w:r w:rsidRPr="006A79C8">
        <w:rPr>
          <w:lang w:val="uk-UA"/>
        </w:rPr>
        <w:t xml:space="preserve"> Олександру Михайловичу, жителю с. Підлуби, вул. Центральна, 48, із земель житлової та громадської забудови с. Підлуби площею </w:t>
      </w:r>
      <w:r w:rsidRPr="006A79C8">
        <w:t xml:space="preserve">0,25 га, в тому </w:t>
      </w:r>
      <w:proofErr w:type="spellStart"/>
      <w:r w:rsidRPr="006A79C8">
        <w:t>числі</w:t>
      </w:r>
      <w:proofErr w:type="spellEnd"/>
      <w:r w:rsidRPr="006A79C8">
        <w:t xml:space="preserve">: 0,25 га – для </w:t>
      </w:r>
      <w:proofErr w:type="spellStart"/>
      <w:r w:rsidRPr="006A79C8">
        <w:t>будівництва</w:t>
      </w:r>
      <w:proofErr w:type="spellEnd"/>
      <w:r w:rsidRPr="006A79C8">
        <w:t xml:space="preserve"> і </w:t>
      </w:r>
      <w:proofErr w:type="spellStart"/>
      <w:r w:rsidRPr="006A79C8">
        <w:t>обслуговування</w:t>
      </w:r>
      <w:proofErr w:type="spellEnd"/>
      <w:r w:rsidRPr="006A79C8">
        <w:t xml:space="preserve"> </w:t>
      </w:r>
      <w:proofErr w:type="spellStart"/>
      <w:r w:rsidRPr="006A79C8">
        <w:t>житлового</w:t>
      </w:r>
      <w:proofErr w:type="spellEnd"/>
      <w:r w:rsidRPr="006A79C8">
        <w:t xml:space="preserve"> </w:t>
      </w:r>
      <w:proofErr w:type="spellStart"/>
      <w:r w:rsidRPr="006A79C8">
        <w:t>будинку</w:t>
      </w:r>
      <w:proofErr w:type="spellEnd"/>
      <w:r w:rsidRPr="006A79C8">
        <w:t xml:space="preserve">, </w:t>
      </w:r>
      <w:proofErr w:type="spellStart"/>
      <w:r w:rsidRPr="006A79C8">
        <w:t>господарських</w:t>
      </w:r>
      <w:proofErr w:type="spellEnd"/>
      <w:r w:rsidRPr="006A79C8">
        <w:t xml:space="preserve"> </w:t>
      </w:r>
      <w:proofErr w:type="spellStart"/>
      <w:r w:rsidRPr="006A79C8">
        <w:t>будівель</w:t>
      </w:r>
      <w:proofErr w:type="spellEnd"/>
      <w:r w:rsidRPr="006A79C8">
        <w:t xml:space="preserve"> і </w:t>
      </w:r>
      <w:proofErr w:type="spellStart"/>
      <w:r w:rsidRPr="006A79C8">
        <w:t>споруд</w:t>
      </w:r>
      <w:proofErr w:type="spellEnd"/>
      <w:r w:rsidRPr="006A79C8">
        <w:t xml:space="preserve">. </w:t>
      </w:r>
      <w:proofErr w:type="spellStart"/>
      <w:r w:rsidRPr="006A79C8">
        <w:t>Земельна</w:t>
      </w:r>
      <w:proofErr w:type="spellEnd"/>
      <w:r w:rsidRPr="006A79C8">
        <w:t xml:space="preserve"> </w:t>
      </w:r>
      <w:proofErr w:type="spellStart"/>
      <w:r w:rsidRPr="006A79C8">
        <w:t>ділянка</w:t>
      </w:r>
      <w:proofErr w:type="spellEnd"/>
      <w:r w:rsidRPr="006A79C8">
        <w:t xml:space="preserve"> </w:t>
      </w:r>
      <w:proofErr w:type="spellStart"/>
      <w:r w:rsidRPr="006A79C8">
        <w:t>знаходиться</w:t>
      </w:r>
      <w:proofErr w:type="spellEnd"/>
      <w:r w:rsidRPr="006A79C8">
        <w:t xml:space="preserve"> в с. </w:t>
      </w:r>
      <w:r w:rsidRPr="006A79C8">
        <w:rPr>
          <w:lang w:val="uk-UA"/>
        </w:rPr>
        <w:t>Підлуби</w:t>
      </w:r>
      <w:r w:rsidRPr="006A79C8">
        <w:t xml:space="preserve"> по </w:t>
      </w:r>
      <w:r w:rsidRPr="006A79C8">
        <w:rPr>
          <w:lang w:val="uk-UA"/>
        </w:rPr>
        <w:t xml:space="preserve">вул. Центральна, </w:t>
      </w:r>
      <w:r>
        <w:rPr>
          <w:lang w:val="uk-UA"/>
        </w:rPr>
        <w:t>11</w:t>
      </w:r>
      <w:r w:rsidRPr="006A79C8">
        <w:t>.</w:t>
      </w:r>
    </w:p>
    <w:p w:rsidR="00C00F19" w:rsidRPr="00F45B36" w:rsidRDefault="00C00F19" w:rsidP="00C00F19">
      <w:pPr>
        <w:pStyle w:val="a3"/>
        <w:numPr>
          <w:ilvl w:val="0"/>
          <w:numId w:val="4"/>
        </w:numPr>
        <w:ind w:left="0" w:firstLine="0"/>
        <w:contextualSpacing/>
        <w:jc w:val="both"/>
        <w:rPr>
          <w:lang w:val="uk-UA"/>
        </w:rPr>
      </w:pPr>
      <w:proofErr w:type="spellStart"/>
      <w:r>
        <w:rPr>
          <w:lang w:val="uk-UA"/>
        </w:rPr>
        <w:t>Чос</w:t>
      </w:r>
      <w:proofErr w:type="spellEnd"/>
      <w:r>
        <w:rPr>
          <w:lang w:val="uk-UA"/>
        </w:rPr>
        <w:t xml:space="preserve"> Людмилі Олексіївні</w:t>
      </w:r>
      <w:r w:rsidRPr="00F45B36">
        <w:rPr>
          <w:lang w:val="uk-UA"/>
        </w:rPr>
        <w:t xml:space="preserve">, жительці </w:t>
      </w:r>
      <w:bookmarkStart w:id="77" w:name="_Hlk173848700"/>
      <w:r w:rsidRPr="00F45B36">
        <w:rPr>
          <w:lang w:val="uk-UA"/>
        </w:rPr>
        <w:t xml:space="preserve">с. </w:t>
      </w:r>
      <w:bookmarkStart w:id="78" w:name="_Hlk178064050"/>
      <w:bookmarkEnd w:id="77"/>
      <w:r>
        <w:rPr>
          <w:lang w:val="uk-UA"/>
        </w:rPr>
        <w:t>Підлуби</w:t>
      </w:r>
      <w:bookmarkEnd w:id="78"/>
      <w:r w:rsidRPr="00F45B36">
        <w:rPr>
          <w:lang w:val="uk-UA"/>
        </w:rPr>
        <w:t xml:space="preserve">, вул. </w:t>
      </w:r>
      <w:proofErr w:type="spellStart"/>
      <w:r>
        <w:rPr>
          <w:lang w:val="uk-UA"/>
        </w:rPr>
        <w:t>Титівська</w:t>
      </w:r>
      <w:proofErr w:type="spellEnd"/>
      <w:r w:rsidRPr="00F45B36">
        <w:rPr>
          <w:lang w:val="uk-UA"/>
        </w:rPr>
        <w:t xml:space="preserve">, </w:t>
      </w:r>
      <w:r>
        <w:rPr>
          <w:lang w:val="uk-UA"/>
        </w:rPr>
        <w:t xml:space="preserve">42, </w:t>
      </w:r>
      <w:r w:rsidRPr="00F45B36">
        <w:rPr>
          <w:lang w:val="uk-UA"/>
        </w:rPr>
        <w:t xml:space="preserve">із земель житлової та громадської забудови с. </w:t>
      </w:r>
      <w:r>
        <w:rPr>
          <w:lang w:val="uk-UA"/>
        </w:rPr>
        <w:t>Підлуби</w:t>
      </w:r>
      <w:r w:rsidRPr="00F45B36">
        <w:rPr>
          <w:lang w:val="uk-UA"/>
        </w:rPr>
        <w:t xml:space="preserve"> площею 0,2500 га, в тому числі: 0,2500 га – для будівництва і обслуговування житлового будинку, господарських будівель і споруд. Земельна ділянка знаходиться в с. </w:t>
      </w:r>
      <w:r>
        <w:rPr>
          <w:lang w:val="uk-UA"/>
        </w:rPr>
        <w:t>Підлуби</w:t>
      </w:r>
      <w:r w:rsidRPr="00F45B36">
        <w:rPr>
          <w:lang w:val="uk-UA"/>
        </w:rPr>
        <w:t xml:space="preserve"> по </w:t>
      </w:r>
      <w:proofErr w:type="spellStart"/>
      <w:r>
        <w:rPr>
          <w:lang w:val="uk-UA"/>
        </w:rPr>
        <w:t>пров</w:t>
      </w:r>
      <w:proofErr w:type="spellEnd"/>
      <w:r w:rsidRPr="00F45B36">
        <w:rPr>
          <w:lang w:val="uk-UA"/>
        </w:rPr>
        <w:t>.</w:t>
      </w:r>
      <w:r>
        <w:rPr>
          <w:lang w:val="uk-UA"/>
        </w:rPr>
        <w:t xml:space="preserve"> Шкільний, 13.</w:t>
      </w:r>
    </w:p>
    <w:p w:rsidR="00C00F19" w:rsidRPr="00061932" w:rsidRDefault="00C00F19" w:rsidP="00C00F19">
      <w:pPr>
        <w:pStyle w:val="a3"/>
        <w:ind w:left="0"/>
        <w:contextualSpacing/>
        <w:jc w:val="both"/>
        <w:rPr>
          <w:lang w:val="uk-UA"/>
        </w:rPr>
      </w:pPr>
      <w:r w:rsidRPr="00061932">
        <w:rPr>
          <w:lang w:val="uk-UA"/>
        </w:rPr>
        <w:t>2.</w:t>
      </w:r>
      <w:r w:rsidRPr="00061932">
        <w:rPr>
          <w:lang w:val="uk-UA"/>
        </w:rPr>
        <w:tab/>
        <w:t xml:space="preserve">Вищевказаним громадянам:                                                                                                         </w:t>
      </w:r>
    </w:p>
    <w:p w:rsidR="00C00F19" w:rsidRPr="00061932" w:rsidRDefault="00C00F19" w:rsidP="00C00F19">
      <w:pPr>
        <w:jc w:val="both"/>
      </w:pPr>
      <w:r w:rsidRPr="00061932">
        <w:t>-</w:t>
      </w:r>
      <w:r w:rsidRPr="00061932">
        <w:tab/>
        <w:t>замовити розроблення  технічних  документацій  із землеустрою щодо встановлення меж земельних ділянок в суб’єктів господарювання, що є виконавцями робіт із землеустрою згідно із законодавством;</w:t>
      </w:r>
    </w:p>
    <w:p w:rsidR="00C00F19" w:rsidRPr="00061932" w:rsidRDefault="00C00F19" w:rsidP="00C00F19">
      <w:pPr>
        <w:jc w:val="both"/>
      </w:pPr>
      <w:r w:rsidRPr="00061932">
        <w:t>-</w:t>
      </w:r>
      <w:r w:rsidRPr="00061932">
        <w:tab/>
        <w:t>розроблені технічні документації із землеустрою погодити відповідно до норм чинного законодавства та подати на розгляд та затвердження сесії селищної ради.</w:t>
      </w:r>
    </w:p>
    <w:p w:rsidR="00C00F19" w:rsidRPr="00061932" w:rsidRDefault="00C00F19" w:rsidP="00C00F19">
      <w:pPr>
        <w:jc w:val="both"/>
      </w:pPr>
      <w:r w:rsidRPr="00061932">
        <w:t>3.</w:t>
      </w:r>
      <w:r w:rsidRPr="00061932">
        <w:tab/>
        <w:t>Термін дії даного рішення один рік.</w:t>
      </w:r>
    </w:p>
    <w:p w:rsidR="00C00F19" w:rsidRPr="00061932" w:rsidRDefault="00C00F19" w:rsidP="00C00F19">
      <w:pPr>
        <w:pStyle w:val="a3"/>
        <w:ind w:left="0"/>
        <w:contextualSpacing/>
        <w:jc w:val="both"/>
      </w:pPr>
      <w:r w:rsidRPr="00061932">
        <w:rPr>
          <w:lang w:val="uk-UA"/>
        </w:rPr>
        <w:t>4.</w:t>
      </w:r>
      <w:r w:rsidRPr="00061932">
        <w:rPr>
          <w:lang w:val="uk-UA"/>
        </w:rPr>
        <w:tab/>
      </w:r>
      <w:r w:rsidRPr="00061932">
        <w:t xml:space="preserve">Контроль за </w:t>
      </w:r>
      <w:proofErr w:type="spellStart"/>
      <w:r w:rsidRPr="00061932">
        <w:t>виконанням</w:t>
      </w:r>
      <w:proofErr w:type="spellEnd"/>
      <w:r w:rsidRPr="00061932">
        <w:t xml:space="preserve"> данного </w:t>
      </w:r>
      <w:proofErr w:type="spellStart"/>
      <w:r w:rsidRPr="00061932">
        <w:t>рішення</w:t>
      </w:r>
      <w:proofErr w:type="spellEnd"/>
      <w:r w:rsidRPr="00061932">
        <w:t xml:space="preserve"> </w:t>
      </w:r>
      <w:proofErr w:type="spellStart"/>
      <w:r w:rsidRPr="00061932">
        <w:t>покласти</w:t>
      </w:r>
      <w:proofErr w:type="spellEnd"/>
      <w:r w:rsidRPr="00061932">
        <w:t xml:space="preserve"> на </w:t>
      </w:r>
      <w:proofErr w:type="spellStart"/>
      <w:r w:rsidRPr="00061932">
        <w:t>постійну</w:t>
      </w:r>
      <w:proofErr w:type="spellEnd"/>
      <w:r w:rsidRPr="00061932">
        <w:t xml:space="preserve"> </w:t>
      </w:r>
      <w:proofErr w:type="spellStart"/>
      <w:r w:rsidRPr="00061932">
        <w:t>комісію</w:t>
      </w:r>
      <w:proofErr w:type="spellEnd"/>
      <w:r w:rsidRPr="00061932">
        <w:t xml:space="preserve"> з </w:t>
      </w:r>
      <w:proofErr w:type="spellStart"/>
      <w:r w:rsidRPr="00061932">
        <w:t>питань</w:t>
      </w:r>
      <w:proofErr w:type="spellEnd"/>
      <w:r w:rsidRPr="00061932">
        <w:t xml:space="preserve"> </w:t>
      </w:r>
      <w:proofErr w:type="spellStart"/>
      <w:r w:rsidRPr="00061932">
        <w:t>містобудування</w:t>
      </w:r>
      <w:proofErr w:type="spellEnd"/>
      <w:r w:rsidRPr="00061932">
        <w:t xml:space="preserve">, </w:t>
      </w:r>
      <w:proofErr w:type="spellStart"/>
      <w:proofErr w:type="gramStart"/>
      <w:r w:rsidRPr="00061932">
        <w:t>будівництва</w:t>
      </w:r>
      <w:proofErr w:type="spellEnd"/>
      <w:r w:rsidRPr="00061932">
        <w:t xml:space="preserve">,  </w:t>
      </w:r>
      <w:proofErr w:type="spellStart"/>
      <w:r w:rsidRPr="00061932">
        <w:t>земельних</w:t>
      </w:r>
      <w:proofErr w:type="spellEnd"/>
      <w:proofErr w:type="gramEnd"/>
      <w:r w:rsidRPr="00061932">
        <w:t xml:space="preserve"> </w:t>
      </w:r>
      <w:proofErr w:type="spellStart"/>
      <w:r w:rsidRPr="00061932">
        <w:t>відносин</w:t>
      </w:r>
      <w:proofErr w:type="spellEnd"/>
      <w:r w:rsidRPr="00061932">
        <w:t xml:space="preserve"> та  </w:t>
      </w:r>
      <w:proofErr w:type="spellStart"/>
      <w:r w:rsidRPr="00061932">
        <w:t>екології</w:t>
      </w:r>
      <w:proofErr w:type="spellEnd"/>
      <w:r w:rsidRPr="00061932">
        <w:t>.</w:t>
      </w:r>
    </w:p>
    <w:p w:rsidR="00C00F19" w:rsidRPr="00061932" w:rsidRDefault="00C00F19" w:rsidP="00C00F19">
      <w:pPr>
        <w:pStyle w:val="a3"/>
        <w:ind w:left="0"/>
        <w:contextualSpacing/>
        <w:jc w:val="both"/>
      </w:pPr>
    </w:p>
    <w:tbl>
      <w:tblPr>
        <w:tblW w:w="9648" w:type="dxa"/>
        <w:tblLook w:val="01E0" w:firstRow="1" w:lastRow="1" w:firstColumn="1" w:lastColumn="1" w:noHBand="0" w:noVBand="0"/>
      </w:tblPr>
      <w:tblGrid>
        <w:gridCol w:w="7128"/>
        <w:gridCol w:w="2520"/>
      </w:tblGrid>
      <w:tr w:rsidR="00C00F19" w:rsidRPr="00061932" w:rsidTr="00FB5B20">
        <w:tc>
          <w:tcPr>
            <w:tcW w:w="7128" w:type="dxa"/>
            <w:hideMark/>
          </w:tcPr>
          <w:p w:rsidR="00C00F19" w:rsidRPr="00061932" w:rsidRDefault="00C00F19" w:rsidP="00FB5B20">
            <w:pPr>
              <w:spacing w:line="276" w:lineRule="auto"/>
            </w:pPr>
            <w:r w:rsidRPr="00061932">
              <w:t>Селищний голова</w:t>
            </w:r>
          </w:p>
        </w:tc>
        <w:tc>
          <w:tcPr>
            <w:tcW w:w="2520" w:type="dxa"/>
            <w:hideMark/>
          </w:tcPr>
          <w:p w:rsidR="00C00F19" w:rsidRPr="00061932" w:rsidRDefault="00C00F19" w:rsidP="00FB5B20">
            <w:pPr>
              <w:spacing w:line="276" w:lineRule="auto"/>
            </w:pPr>
            <w:r w:rsidRPr="00061932">
              <w:t>Сергій ВОЛОЩУК</w:t>
            </w:r>
          </w:p>
        </w:tc>
      </w:tr>
    </w:tbl>
    <w:p w:rsidR="00C00F19" w:rsidRPr="00315AF9" w:rsidRDefault="00C00F19" w:rsidP="00C00F19">
      <w:pPr>
        <w:tabs>
          <w:tab w:val="left" w:pos="2268"/>
          <w:tab w:val="left" w:pos="4536"/>
        </w:tabs>
        <w:rPr>
          <w:b/>
          <w:sz w:val="28"/>
          <w:szCs w:val="28"/>
          <w:highlight w:val="yellow"/>
        </w:rPr>
      </w:pPr>
      <w:bookmarkStart w:id="79" w:name="_Hlk173846171"/>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p w:rsidR="00C00F19" w:rsidRPr="00315AF9" w:rsidRDefault="00C00F19" w:rsidP="00C00F19">
      <w:pPr>
        <w:tabs>
          <w:tab w:val="left" w:pos="2268"/>
          <w:tab w:val="left" w:pos="4536"/>
        </w:tabs>
        <w:jc w:val="right"/>
        <w:rPr>
          <w:b/>
          <w:sz w:val="28"/>
          <w:szCs w:val="28"/>
          <w:highlight w:val="yellow"/>
        </w:rPr>
      </w:pPr>
    </w:p>
    <w:bookmarkEnd w:id="79"/>
    <w:p w:rsidR="00C00F19" w:rsidRPr="00315AF9" w:rsidRDefault="00C00F19" w:rsidP="00C00F19">
      <w:pPr>
        <w:tabs>
          <w:tab w:val="left" w:pos="2268"/>
          <w:tab w:val="left" w:pos="4536"/>
        </w:tabs>
        <w:jc w:val="center"/>
        <w:rPr>
          <w:b/>
          <w:sz w:val="28"/>
          <w:szCs w:val="28"/>
          <w:highlight w:val="yellow"/>
        </w:rPr>
      </w:pPr>
    </w:p>
    <w:p w:rsidR="00E82ABA" w:rsidRDefault="00E82ABA">
      <w:bookmarkStart w:id="80" w:name="_GoBack"/>
      <w:bookmarkEnd w:id="80"/>
    </w:p>
    <w:sectPr w:rsidR="00E82ABA" w:rsidSect="00EF71F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552D"/>
    <w:multiLevelType w:val="multilevel"/>
    <w:tmpl w:val="07D23F3E"/>
    <w:lvl w:ilvl="0">
      <w:start w:val="1"/>
      <w:numFmt w:val="decimal"/>
      <w:lvlText w:val="%1."/>
      <w:lvlJc w:val="left"/>
      <w:pPr>
        <w:ind w:left="720" w:hanging="360"/>
      </w:pPr>
      <w:rPr>
        <w:rFonts w:ascii="Times New Roman" w:eastAsia="Times New Roman" w:hAnsi="Times New Roman" w:cs="Times New Roman"/>
        <w:color w:val="333333"/>
        <w:sz w:val="24"/>
      </w:rPr>
    </w:lvl>
    <w:lvl w:ilvl="1">
      <w:start w:val="1"/>
      <w:numFmt w:val="decimal"/>
      <w:isLgl/>
      <w:lvlText w:val="%2)"/>
      <w:lvlJc w:val="left"/>
      <w:pPr>
        <w:ind w:left="36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F1E13C7"/>
    <w:multiLevelType w:val="hybridMultilevel"/>
    <w:tmpl w:val="CC86C390"/>
    <w:lvl w:ilvl="0" w:tplc="8B5E1A10">
      <w:start w:val="1"/>
      <w:numFmt w:val="decimal"/>
      <w:lvlText w:val="%1)"/>
      <w:lvlJc w:val="left"/>
      <w:pPr>
        <w:ind w:left="360"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abstractNum w:abstractNumId="2" w15:restartNumberingAfterBreak="0">
    <w:nsid w:val="4D9D3C84"/>
    <w:multiLevelType w:val="multilevel"/>
    <w:tmpl w:val="37B0D014"/>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928" w:hanging="360"/>
      </w:pPr>
      <w:rPr>
        <w:rFonts w:hint="default"/>
        <w:lang w:val="uk-UA"/>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D9C7022"/>
    <w:multiLevelType w:val="hybridMultilevel"/>
    <w:tmpl w:val="1DF4960A"/>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4B4"/>
    <w:rsid w:val="00B354B4"/>
    <w:rsid w:val="00C00F19"/>
    <w:rsid w:val="00E82A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BDDB09-B618-4F95-B299-7641D5C3D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F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0F19"/>
    <w:pPr>
      <w:ind w:left="708"/>
    </w:pPr>
    <w:rPr>
      <w:lang w:val="ru-RU"/>
    </w:rPr>
  </w:style>
  <w:style w:type="paragraph" w:styleId="a4">
    <w:name w:val="No Spacing"/>
    <w:uiPriority w:val="1"/>
    <w:qFormat/>
    <w:rsid w:val="00C00F1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11943</Words>
  <Characters>6809</Characters>
  <Application>Microsoft Office Word</Application>
  <DocSecurity>0</DocSecurity>
  <Lines>56</Lines>
  <Paragraphs>37</Paragraphs>
  <ScaleCrop>false</ScaleCrop>
  <Company>SPecialiST RePack</Company>
  <LinksUpToDate>false</LinksUpToDate>
  <CharactersWithSpaces>18715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2024-10-10T09:44:00Z</dcterms:created>
  <dcterms:modified xsi:type="dcterms:W3CDTF">2024-10-10T09:45:00Z</dcterms:modified>
</cp:coreProperties>
</file>